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B30767" w14:textId="77777777" w:rsidR="003E62A8" w:rsidRPr="000670B1" w:rsidRDefault="003E62A8" w:rsidP="005A30C9">
      <w:pPr>
        <w:spacing w:line="320" w:lineRule="exact"/>
        <w:ind w:left="360" w:firstLineChars="200" w:firstLine="600"/>
        <w:jc w:val="center"/>
        <w:rPr>
          <w:rFonts w:ascii="黑体" w:eastAsia="黑体" w:hAnsi="黑体" w:cs="Times New Roman"/>
          <w:sz w:val="30"/>
          <w:szCs w:val="30"/>
        </w:rPr>
      </w:pPr>
      <w:r w:rsidRPr="000670B1">
        <w:rPr>
          <w:rFonts w:ascii="黑体" w:eastAsia="黑体" w:hAnsi="黑体" w:cs="Times New Roman" w:hint="eastAsia"/>
          <w:sz w:val="30"/>
          <w:szCs w:val="30"/>
        </w:rPr>
        <w:t>“正确使用标点符号”导学案</w:t>
      </w:r>
    </w:p>
    <w:p w14:paraId="542FD2E8" w14:textId="0EF033A9" w:rsidR="003E62A8" w:rsidRPr="000670B1" w:rsidRDefault="003E62A8" w:rsidP="005A30C9">
      <w:pPr>
        <w:spacing w:line="320" w:lineRule="exact"/>
        <w:ind w:left="360" w:firstLineChars="200" w:firstLine="422"/>
        <w:jc w:val="center"/>
        <w:rPr>
          <w:rFonts w:ascii="黑体" w:eastAsia="黑体" w:hAnsi="黑体" w:cs="Times New Roman"/>
          <w:szCs w:val="21"/>
        </w:rPr>
      </w:pPr>
      <w:r w:rsidRPr="009061EB">
        <w:rPr>
          <w:rFonts w:ascii="宋体" w:eastAsia="宋体" w:hAnsi="宋体" w:cs="Times New Roman" w:hint="eastAsia"/>
          <w:b/>
          <w:bCs/>
          <w:szCs w:val="21"/>
        </w:rPr>
        <w:t xml:space="preserve">   </w:t>
      </w:r>
      <w:r w:rsidRPr="000670B1">
        <w:rPr>
          <w:rFonts w:ascii="黑体" w:eastAsia="黑体" w:hAnsi="黑体" w:cs="Times New Roman" w:hint="eastAsia"/>
          <w:szCs w:val="21"/>
        </w:rPr>
        <w:t>——高三语文</w:t>
      </w:r>
      <w:bookmarkStart w:id="0" w:name="_GoBack"/>
      <w:bookmarkEnd w:id="0"/>
      <w:r w:rsidRPr="000670B1">
        <w:rPr>
          <w:rFonts w:ascii="黑体" w:eastAsia="黑体" w:hAnsi="黑体" w:cs="Times New Roman"/>
          <w:szCs w:val="21"/>
        </w:rPr>
        <w:t>复习基础知识专题</w:t>
      </w:r>
      <w:r w:rsidR="00865FD2" w:rsidRPr="000670B1">
        <w:rPr>
          <w:rFonts w:ascii="黑体" w:eastAsia="黑体" w:hAnsi="黑体" w:cs="Times New Roman" w:hint="eastAsia"/>
          <w:szCs w:val="21"/>
        </w:rPr>
        <w:t>二</w:t>
      </w:r>
      <w:r w:rsidRPr="000670B1">
        <w:rPr>
          <w:rFonts w:ascii="黑体" w:eastAsia="黑体" w:hAnsi="黑体" w:cs="Times New Roman" w:hint="eastAsia"/>
          <w:szCs w:val="21"/>
        </w:rPr>
        <w:t xml:space="preserve">   </w:t>
      </w:r>
    </w:p>
    <w:p w14:paraId="49BAFBFA" w14:textId="6332238C" w:rsidR="003E62A8" w:rsidRPr="009061EB" w:rsidRDefault="003E62A8" w:rsidP="005A30C9">
      <w:pPr>
        <w:spacing w:line="360" w:lineRule="exact"/>
        <w:ind w:left="360" w:firstLineChars="200" w:firstLine="440"/>
        <w:jc w:val="center"/>
        <w:rPr>
          <w:rFonts w:ascii="宋体" w:eastAsia="宋体" w:hAnsi="宋体" w:cs="Times New Roman"/>
          <w:b/>
          <w:bCs/>
          <w:sz w:val="22"/>
        </w:rPr>
      </w:pPr>
      <w:r w:rsidRPr="009061EB">
        <w:rPr>
          <w:rFonts w:ascii="宋体" w:eastAsia="宋体" w:hAnsi="宋体" w:cs="Times New Roman" w:hint="eastAsia"/>
          <w:bCs/>
          <w:sz w:val="22"/>
        </w:rPr>
        <w:t xml:space="preserve"> 编写：</w:t>
      </w:r>
      <w:r w:rsidRPr="003E62A8">
        <w:rPr>
          <w:rFonts w:ascii="宋体" w:eastAsia="宋体" w:hAnsi="宋体" w:cs="Times New Roman" w:hint="eastAsia"/>
          <w:bCs/>
          <w:sz w:val="22"/>
        </w:rPr>
        <w:t>黄巧玲</w:t>
      </w:r>
      <w:r w:rsidRPr="009061EB">
        <w:rPr>
          <w:rFonts w:ascii="宋体" w:eastAsia="宋体" w:hAnsi="宋体" w:cs="Times New Roman" w:hint="eastAsia"/>
          <w:bCs/>
          <w:sz w:val="22"/>
        </w:rPr>
        <w:t xml:space="preserve">  </w:t>
      </w:r>
      <w:r w:rsidRPr="003E62A8">
        <w:rPr>
          <w:rFonts w:ascii="宋体" w:eastAsia="宋体" w:hAnsi="宋体" w:cs="Times New Roman"/>
          <w:bCs/>
          <w:sz w:val="22"/>
        </w:rPr>
        <w:t xml:space="preserve">  </w:t>
      </w:r>
      <w:r w:rsidRPr="009061EB">
        <w:rPr>
          <w:rFonts w:ascii="宋体" w:eastAsia="宋体" w:hAnsi="宋体" w:cs="Times New Roman" w:hint="eastAsia"/>
          <w:bCs/>
          <w:sz w:val="22"/>
        </w:rPr>
        <w:t xml:space="preserve">审核：胡锦   </w:t>
      </w:r>
      <w:r w:rsidRPr="003E62A8">
        <w:rPr>
          <w:rFonts w:ascii="宋体" w:eastAsia="宋体" w:hAnsi="宋体" w:cs="Times New Roman"/>
          <w:bCs/>
          <w:sz w:val="22"/>
        </w:rPr>
        <w:t xml:space="preserve"> </w:t>
      </w:r>
      <w:r w:rsidRPr="009061EB">
        <w:rPr>
          <w:rFonts w:ascii="宋体" w:eastAsia="宋体" w:hAnsi="宋体" w:cs="Times New Roman" w:hint="eastAsia"/>
          <w:bCs/>
          <w:sz w:val="22"/>
        </w:rPr>
        <w:t xml:space="preserve"> </w:t>
      </w:r>
    </w:p>
    <w:p w14:paraId="25617CAA" w14:textId="77777777" w:rsidR="003E62A8" w:rsidRPr="000670B1" w:rsidRDefault="003E62A8" w:rsidP="005A30C9">
      <w:pPr>
        <w:spacing w:line="360" w:lineRule="exact"/>
        <w:ind w:firstLineChars="200" w:firstLine="422"/>
        <w:rPr>
          <w:rFonts w:ascii="宋体" w:eastAsia="宋体" w:hAnsi="宋体"/>
          <w:b/>
          <w:bCs/>
          <w:szCs w:val="21"/>
        </w:rPr>
      </w:pPr>
      <w:r w:rsidRPr="000670B1">
        <w:rPr>
          <w:rFonts w:ascii="宋体" w:eastAsia="宋体" w:hAnsi="宋体" w:hint="eastAsia"/>
          <w:b/>
          <w:bCs/>
          <w:szCs w:val="21"/>
        </w:rPr>
        <w:t>一、目标导读：</w:t>
      </w:r>
    </w:p>
    <w:p w14:paraId="27F84D3E" w14:textId="62D5368E" w:rsidR="003E62A8" w:rsidRPr="003E62A8" w:rsidRDefault="005A30C9" w:rsidP="005A30C9">
      <w:pPr>
        <w:spacing w:line="360" w:lineRule="exact"/>
        <w:ind w:firstLineChars="200" w:firstLine="440"/>
        <w:rPr>
          <w:rFonts w:ascii="宋体" w:eastAsia="宋体" w:hAnsi="宋体"/>
          <w:sz w:val="22"/>
          <w:szCs w:val="24"/>
        </w:rPr>
      </w:pPr>
      <w:r>
        <w:rPr>
          <w:rFonts w:ascii="宋体" w:eastAsia="宋体" w:hAnsi="宋体" w:hint="eastAsia"/>
          <w:sz w:val="22"/>
          <w:szCs w:val="24"/>
        </w:rPr>
        <w:t>1.</w:t>
      </w:r>
      <w:r w:rsidR="003E62A8" w:rsidRPr="003E62A8">
        <w:rPr>
          <w:rFonts w:ascii="宋体" w:eastAsia="宋体" w:hAnsi="宋体" w:hint="eastAsia"/>
          <w:sz w:val="22"/>
          <w:szCs w:val="24"/>
        </w:rPr>
        <w:t>明确标点符号的书写位置，养成正确书写标点符号的良好习惯。提升学生的“语言构建与运用”的素养。</w:t>
      </w:r>
    </w:p>
    <w:p w14:paraId="7BB801EF" w14:textId="05375CE3" w:rsidR="003E62A8" w:rsidRPr="000C0053" w:rsidRDefault="005A30C9" w:rsidP="005A30C9">
      <w:pPr>
        <w:spacing w:line="320" w:lineRule="exact"/>
        <w:ind w:firstLineChars="200" w:firstLine="440"/>
        <w:rPr>
          <w:rFonts w:ascii="宋体" w:eastAsia="宋体" w:hAnsi="宋体"/>
        </w:rPr>
      </w:pPr>
      <w:r>
        <w:rPr>
          <w:rFonts w:ascii="宋体" w:eastAsia="宋体" w:hAnsi="宋体" w:hint="eastAsia"/>
          <w:sz w:val="22"/>
          <w:szCs w:val="24"/>
        </w:rPr>
        <w:t>2.</w:t>
      </w:r>
      <w:r w:rsidR="003E62A8" w:rsidRPr="003E62A8">
        <w:rPr>
          <w:rFonts w:ascii="宋体" w:eastAsia="宋体" w:hAnsi="宋体" w:hint="eastAsia"/>
          <w:sz w:val="22"/>
          <w:szCs w:val="24"/>
        </w:rPr>
        <w:t>掌握各种标点符号的用法</w:t>
      </w:r>
      <w:r w:rsidR="000C0053">
        <w:rPr>
          <w:rFonts w:ascii="宋体" w:eastAsia="宋体" w:hAnsi="宋体" w:hint="eastAsia"/>
          <w:sz w:val="22"/>
          <w:szCs w:val="24"/>
        </w:rPr>
        <w:t>（</w:t>
      </w:r>
      <w:r w:rsidR="000C0053">
        <w:rPr>
          <w:rFonts w:ascii="宋体" w:eastAsia="宋体" w:hAnsi="宋体" w:hint="eastAsia"/>
        </w:rPr>
        <w:t>参</w:t>
      </w:r>
      <w:r w:rsidR="000C0053" w:rsidRPr="00C64F69">
        <w:rPr>
          <w:rFonts w:ascii="宋体" w:eastAsia="宋体" w:hAnsi="宋体" w:hint="eastAsia"/>
        </w:rPr>
        <w:t>见《步步高》P11-14）</w:t>
      </w:r>
      <w:r w:rsidR="003E62A8" w:rsidRPr="003E62A8">
        <w:rPr>
          <w:rFonts w:ascii="宋体" w:eastAsia="宋体" w:hAnsi="宋体" w:hint="eastAsia"/>
          <w:sz w:val="22"/>
          <w:szCs w:val="24"/>
        </w:rPr>
        <w:t>，能在具体语言环境中正确运用标点符号。熟悉标点符号题型的变化。提升“思维发展与提升”的素养。</w:t>
      </w:r>
    </w:p>
    <w:p w14:paraId="5D2F39CA" w14:textId="77777777" w:rsidR="003E62A8" w:rsidRPr="000670B1" w:rsidRDefault="003E62A8" w:rsidP="005A30C9">
      <w:pPr>
        <w:spacing w:line="360" w:lineRule="exact"/>
        <w:ind w:firstLineChars="200" w:firstLine="422"/>
        <w:rPr>
          <w:rFonts w:ascii="宋体" w:eastAsia="宋体" w:hAnsi="宋体"/>
          <w:b/>
          <w:bCs/>
          <w:szCs w:val="21"/>
        </w:rPr>
      </w:pPr>
      <w:r w:rsidRPr="000670B1">
        <w:rPr>
          <w:rFonts w:ascii="宋体" w:eastAsia="宋体" w:hAnsi="宋体" w:hint="eastAsia"/>
          <w:b/>
          <w:bCs/>
          <w:szCs w:val="21"/>
        </w:rPr>
        <w:t>二、问题导思：</w:t>
      </w:r>
    </w:p>
    <w:p w14:paraId="77C8DFE8" w14:textId="77777777" w:rsidR="003E62A8" w:rsidRPr="003E62A8" w:rsidRDefault="003E62A8" w:rsidP="005A30C9">
      <w:pPr>
        <w:spacing w:line="360" w:lineRule="exact"/>
        <w:ind w:firstLineChars="200" w:firstLine="440"/>
        <w:rPr>
          <w:rFonts w:ascii="宋体" w:eastAsia="宋体" w:hAnsi="宋体"/>
          <w:sz w:val="22"/>
          <w:szCs w:val="24"/>
        </w:rPr>
      </w:pPr>
      <w:r w:rsidRPr="003E62A8">
        <w:rPr>
          <w:rFonts w:ascii="宋体" w:eastAsia="宋体" w:hAnsi="宋体" w:hint="eastAsia"/>
          <w:sz w:val="22"/>
        </w:rPr>
        <w:t>比较以下两道题</w:t>
      </w:r>
      <w:r w:rsidRPr="003E62A8">
        <w:rPr>
          <w:rFonts w:ascii="宋体" w:eastAsia="宋体" w:hAnsi="宋体"/>
          <w:sz w:val="22"/>
        </w:rPr>
        <w:t>，</w:t>
      </w:r>
      <w:r w:rsidRPr="003E62A8">
        <w:rPr>
          <w:rFonts w:ascii="宋体" w:eastAsia="宋体" w:hAnsi="宋体" w:hint="eastAsia"/>
          <w:sz w:val="22"/>
        </w:rPr>
        <w:t>说说</w:t>
      </w:r>
      <w:r w:rsidRPr="003E62A8">
        <w:rPr>
          <w:rFonts w:ascii="宋体" w:eastAsia="宋体" w:hAnsi="宋体"/>
          <w:sz w:val="22"/>
        </w:rPr>
        <w:t>新旧</w:t>
      </w:r>
      <w:r w:rsidRPr="003E62A8">
        <w:rPr>
          <w:rFonts w:ascii="宋体" w:eastAsia="宋体" w:hAnsi="宋体" w:hint="eastAsia"/>
          <w:sz w:val="22"/>
        </w:rPr>
        <w:t>题型</w:t>
      </w:r>
      <w:r w:rsidRPr="003E62A8">
        <w:rPr>
          <w:rFonts w:ascii="宋体" w:eastAsia="宋体" w:hAnsi="宋体"/>
          <w:sz w:val="22"/>
        </w:rPr>
        <w:t>的</w:t>
      </w:r>
      <w:r w:rsidRPr="003E62A8">
        <w:rPr>
          <w:rFonts w:ascii="宋体" w:eastAsia="宋体" w:hAnsi="宋体" w:hint="eastAsia"/>
          <w:sz w:val="22"/>
        </w:rPr>
        <w:t>不</w:t>
      </w:r>
      <w:r w:rsidRPr="003E62A8">
        <w:rPr>
          <w:rFonts w:ascii="宋体" w:eastAsia="宋体" w:hAnsi="宋体"/>
          <w:sz w:val="22"/>
        </w:rPr>
        <w:t>同：</w:t>
      </w:r>
    </w:p>
    <w:p w14:paraId="7042CC34" w14:textId="77777777" w:rsidR="003E62A8" w:rsidRPr="00511831" w:rsidRDefault="003E62A8" w:rsidP="005A30C9">
      <w:pPr>
        <w:spacing w:line="360" w:lineRule="exact"/>
        <w:ind w:firstLineChars="200" w:firstLine="440"/>
        <w:rPr>
          <w:rFonts w:ascii="宋体" w:eastAsia="宋体" w:hAnsi="宋体"/>
          <w:sz w:val="22"/>
          <w:szCs w:val="24"/>
        </w:rPr>
      </w:pPr>
      <w:r w:rsidRPr="003E62A8">
        <w:rPr>
          <w:rFonts w:ascii="宋体" w:eastAsia="宋体" w:hAnsi="宋体" w:hint="eastAsia"/>
          <w:sz w:val="22"/>
          <w:szCs w:val="24"/>
        </w:rPr>
        <w:t>1.</w:t>
      </w:r>
      <w:r w:rsidRPr="00511831">
        <w:rPr>
          <w:rFonts w:ascii="宋体" w:eastAsia="宋体" w:hAnsi="宋体" w:hint="eastAsia"/>
          <w:sz w:val="22"/>
          <w:szCs w:val="24"/>
        </w:rPr>
        <w:t>下列各句中，冒号使用正确的一项是</w:t>
      </w:r>
    </w:p>
    <w:p w14:paraId="4DA0C9B8" w14:textId="77777777" w:rsidR="003E62A8" w:rsidRPr="00511831" w:rsidRDefault="003E62A8" w:rsidP="005A30C9">
      <w:pPr>
        <w:spacing w:line="360" w:lineRule="exact"/>
        <w:ind w:firstLineChars="200" w:firstLine="440"/>
        <w:rPr>
          <w:rFonts w:ascii="宋体" w:eastAsia="宋体" w:hAnsi="宋体"/>
          <w:sz w:val="22"/>
          <w:szCs w:val="24"/>
        </w:rPr>
      </w:pPr>
      <w:r w:rsidRPr="00511831">
        <w:rPr>
          <w:rFonts w:ascii="宋体" w:eastAsia="宋体" w:hAnsi="宋体"/>
          <w:sz w:val="22"/>
          <w:szCs w:val="24"/>
        </w:rPr>
        <w:t>A.</w:t>
      </w:r>
      <w:r w:rsidRPr="00511831">
        <w:rPr>
          <w:rFonts w:ascii="宋体" w:eastAsia="宋体" w:hAnsi="宋体" w:hint="eastAsia"/>
          <w:sz w:val="22"/>
          <w:szCs w:val="24"/>
        </w:rPr>
        <w:t>教师，爱护学生；学生，尊敬老师：师生关系非常融洽。</w:t>
      </w:r>
    </w:p>
    <w:p w14:paraId="2C67882A" w14:textId="77777777" w:rsidR="003E62A8" w:rsidRPr="00511831" w:rsidRDefault="003E62A8" w:rsidP="005A30C9">
      <w:pPr>
        <w:spacing w:line="360" w:lineRule="exact"/>
        <w:ind w:firstLineChars="200" w:firstLine="440"/>
        <w:rPr>
          <w:rFonts w:ascii="宋体" w:eastAsia="宋体" w:hAnsi="宋体"/>
          <w:sz w:val="22"/>
          <w:szCs w:val="24"/>
        </w:rPr>
      </w:pPr>
      <w:r w:rsidRPr="00511831">
        <w:rPr>
          <w:rFonts w:ascii="宋体" w:eastAsia="宋体" w:hAnsi="宋体"/>
          <w:sz w:val="22"/>
          <w:szCs w:val="24"/>
        </w:rPr>
        <w:t>B.</w:t>
      </w:r>
      <w:r w:rsidRPr="00511831">
        <w:rPr>
          <w:rFonts w:ascii="宋体" w:eastAsia="宋体" w:hAnsi="宋体" w:hint="eastAsia"/>
          <w:sz w:val="22"/>
          <w:szCs w:val="24"/>
        </w:rPr>
        <w:t>《让子弹飞》中的三大牌：姜文、葛优、周润发一起出席了电影首发式。</w:t>
      </w:r>
    </w:p>
    <w:p w14:paraId="1ADF7173" w14:textId="77777777" w:rsidR="003E62A8" w:rsidRPr="00511831" w:rsidRDefault="003E62A8" w:rsidP="005A30C9">
      <w:pPr>
        <w:spacing w:line="360" w:lineRule="exact"/>
        <w:ind w:firstLineChars="200" w:firstLine="440"/>
        <w:rPr>
          <w:rFonts w:ascii="宋体" w:eastAsia="宋体" w:hAnsi="宋体"/>
          <w:sz w:val="22"/>
          <w:szCs w:val="24"/>
        </w:rPr>
      </w:pPr>
      <w:r w:rsidRPr="00511831">
        <w:rPr>
          <w:rFonts w:ascii="宋体" w:eastAsia="宋体" w:hAnsi="宋体"/>
          <w:sz w:val="22"/>
          <w:szCs w:val="24"/>
        </w:rPr>
        <w:t>C.</w:t>
      </w:r>
      <w:r w:rsidRPr="00511831">
        <w:rPr>
          <w:rFonts w:ascii="宋体" w:eastAsia="宋体" w:hAnsi="宋体" w:hint="eastAsia"/>
          <w:sz w:val="22"/>
          <w:szCs w:val="24"/>
        </w:rPr>
        <w:t>张书记宣布：厂里要实行两项改革措施：一是持证上岗，二是脱产培训。</w:t>
      </w:r>
    </w:p>
    <w:p w14:paraId="0910197B" w14:textId="1A9F0299" w:rsidR="003E62A8" w:rsidRDefault="003E62A8" w:rsidP="005A30C9">
      <w:pPr>
        <w:spacing w:line="360" w:lineRule="exact"/>
        <w:ind w:firstLineChars="200" w:firstLine="440"/>
        <w:rPr>
          <w:rFonts w:ascii="宋体" w:eastAsia="宋体" w:hAnsi="宋体"/>
          <w:sz w:val="22"/>
          <w:szCs w:val="24"/>
        </w:rPr>
      </w:pPr>
      <w:r w:rsidRPr="00511831">
        <w:rPr>
          <w:rFonts w:ascii="宋体" w:eastAsia="宋体" w:hAnsi="宋体"/>
          <w:sz w:val="22"/>
          <w:szCs w:val="24"/>
        </w:rPr>
        <w:t>D.</w:t>
      </w:r>
      <w:r w:rsidRPr="00511831">
        <w:rPr>
          <w:rFonts w:ascii="宋体" w:eastAsia="宋体" w:hAnsi="宋体" w:hint="eastAsia"/>
          <w:sz w:val="22"/>
          <w:szCs w:val="24"/>
        </w:rPr>
        <w:t>“大桥就要通车了，”他环视了一下会场说：“请大家咬紧牙关，作最后冲刺。”</w:t>
      </w:r>
    </w:p>
    <w:p w14:paraId="613355F6" w14:textId="77777777" w:rsidR="003E62A8" w:rsidRPr="00511831" w:rsidRDefault="003E62A8" w:rsidP="005A30C9">
      <w:pPr>
        <w:spacing w:line="360" w:lineRule="exact"/>
        <w:ind w:firstLineChars="200" w:firstLine="440"/>
        <w:rPr>
          <w:rFonts w:ascii="宋体" w:eastAsia="宋体" w:hAnsi="宋体"/>
          <w:sz w:val="22"/>
          <w:szCs w:val="24"/>
        </w:rPr>
      </w:pPr>
    </w:p>
    <w:p w14:paraId="49AE28D9" w14:textId="77777777" w:rsidR="003E62A8" w:rsidRPr="003E62A8" w:rsidRDefault="003E62A8" w:rsidP="005A30C9">
      <w:pPr>
        <w:spacing w:line="360" w:lineRule="exact"/>
        <w:ind w:firstLineChars="200" w:firstLine="440"/>
        <w:rPr>
          <w:rFonts w:ascii="宋体" w:eastAsia="宋体" w:hAnsi="宋体"/>
          <w:sz w:val="22"/>
          <w:szCs w:val="24"/>
        </w:rPr>
      </w:pPr>
      <w:r w:rsidRPr="003E62A8">
        <w:rPr>
          <w:rFonts w:ascii="宋体" w:eastAsia="宋体" w:hAnsi="宋体" w:hint="eastAsia"/>
          <w:sz w:val="22"/>
          <w:szCs w:val="24"/>
        </w:rPr>
        <w:t>2. 下列各句中的引号和下文中“长跪不起”的引号，作用相同的一项是</w:t>
      </w:r>
    </w:p>
    <w:p w14:paraId="3961EA45" w14:textId="77777777" w:rsidR="003E62A8" w:rsidRPr="00511831" w:rsidRDefault="003E62A8" w:rsidP="005A30C9">
      <w:pPr>
        <w:spacing w:line="360" w:lineRule="exact"/>
        <w:ind w:firstLineChars="200" w:firstLine="440"/>
        <w:rPr>
          <w:rFonts w:ascii="宋体" w:eastAsia="宋体" w:hAnsi="宋体"/>
          <w:sz w:val="22"/>
          <w:szCs w:val="24"/>
        </w:rPr>
      </w:pPr>
      <w:r w:rsidRPr="00511831">
        <w:rPr>
          <w:rFonts w:ascii="宋体" w:eastAsia="宋体" w:hAnsi="宋体" w:hint="eastAsia"/>
          <w:sz w:val="22"/>
          <w:szCs w:val="24"/>
        </w:rPr>
        <w:t>然而，也正是这千百年来逐渐趋于完美的绘画准则，让一些画家“长跪不起”，不敢轻易逾越雷池，仍在使用今日的笔墨纸张道说古人程式化的话语。</w:t>
      </w:r>
    </w:p>
    <w:p w14:paraId="7C651FF2" w14:textId="77777777" w:rsidR="003E62A8" w:rsidRPr="00511831" w:rsidRDefault="003E62A8" w:rsidP="005A30C9">
      <w:pPr>
        <w:spacing w:line="360" w:lineRule="exact"/>
        <w:ind w:firstLineChars="200" w:firstLine="440"/>
        <w:rPr>
          <w:rFonts w:ascii="宋体" w:eastAsia="宋体" w:hAnsi="宋体"/>
          <w:sz w:val="22"/>
          <w:szCs w:val="24"/>
        </w:rPr>
      </w:pPr>
      <w:r w:rsidRPr="00511831">
        <w:rPr>
          <w:rFonts w:ascii="宋体" w:eastAsia="宋体" w:hAnsi="宋体"/>
          <w:sz w:val="22"/>
          <w:szCs w:val="24"/>
        </w:rPr>
        <w:t>A.我站在山脚抬头望去，只见无数火把排成许多“之”字形，一直向山顶延伸着。</w:t>
      </w:r>
    </w:p>
    <w:p w14:paraId="4E8780AC" w14:textId="77777777" w:rsidR="003E62A8" w:rsidRPr="00511831" w:rsidRDefault="003E62A8" w:rsidP="005A30C9">
      <w:pPr>
        <w:spacing w:line="360" w:lineRule="exact"/>
        <w:ind w:firstLineChars="200" w:firstLine="440"/>
        <w:rPr>
          <w:rFonts w:ascii="宋体" w:eastAsia="宋体" w:hAnsi="宋体"/>
          <w:sz w:val="22"/>
          <w:szCs w:val="24"/>
        </w:rPr>
      </w:pPr>
      <w:r w:rsidRPr="00511831">
        <w:rPr>
          <w:rFonts w:ascii="宋体" w:eastAsia="宋体" w:hAnsi="宋体"/>
          <w:sz w:val="22"/>
          <w:szCs w:val="24"/>
        </w:rPr>
        <w:t>B.父亲的话让我意识到，要打破我们父子之间这层令人悲哀的“厚壁障”太难了。</w:t>
      </w:r>
    </w:p>
    <w:p w14:paraId="3F6026C5" w14:textId="77777777" w:rsidR="003E62A8" w:rsidRPr="00511831" w:rsidRDefault="003E62A8" w:rsidP="005A30C9">
      <w:pPr>
        <w:spacing w:line="360" w:lineRule="exact"/>
        <w:ind w:firstLineChars="200" w:firstLine="440"/>
        <w:rPr>
          <w:rFonts w:ascii="宋体" w:eastAsia="宋体" w:hAnsi="宋体"/>
          <w:sz w:val="22"/>
          <w:szCs w:val="24"/>
        </w:rPr>
      </w:pPr>
      <w:r w:rsidRPr="00511831">
        <w:rPr>
          <w:rFonts w:ascii="宋体" w:eastAsia="宋体" w:hAnsi="宋体"/>
          <w:sz w:val="22"/>
          <w:szCs w:val="24"/>
        </w:rPr>
        <w:t>C.著名画家徐悲鸿笔下的马，正如有的评论家所说的那样，“形神兼备，充满生机”。</w:t>
      </w:r>
    </w:p>
    <w:p w14:paraId="67778F74" w14:textId="0975A8EB" w:rsidR="003E62A8" w:rsidRDefault="003E62A8" w:rsidP="005A30C9">
      <w:pPr>
        <w:spacing w:line="360" w:lineRule="exact"/>
        <w:ind w:firstLineChars="200" w:firstLine="440"/>
        <w:rPr>
          <w:rFonts w:ascii="宋体" w:eastAsia="宋体" w:hAnsi="宋体"/>
          <w:sz w:val="22"/>
          <w:szCs w:val="24"/>
        </w:rPr>
      </w:pPr>
      <w:r w:rsidRPr="003E62A8">
        <w:rPr>
          <w:rFonts w:ascii="宋体" w:eastAsia="宋体" w:hAnsi="宋体"/>
          <w:sz w:val="22"/>
          <w:szCs w:val="24"/>
        </w:rPr>
        <w:t>D.他们的做法彻底撕掉了自己“文明”的面具，真相赤裸裸地展现在大家面前。</w:t>
      </w:r>
    </w:p>
    <w:p w14:paraId="01DDFE17" w14:textId="77777777" w:rsidR="003E62A8" w:rsidRPr="003E62A8" w:rsidRDefault="003E62A8" w:rsidP="005A30C9">
      <w:pPr>
        <w:spacing w:line="360" w:lineRule="exact"/>
        <w:ind w:firstLineChars="200" w:firstLine="440"/>
        <w:rPr>
          <w:rFonts w:ascii="宋体" w:eastAsia="宋体" w:hAnsi="宋体"/>
          <w:sz w:val="22"/>
          <w:szCs w:val="24"/>
        </w:rPr>
      </w:pPr>
    </w:p>
    <w:p w14:paraId="505AA6A9" w14:textId="77777777" w:rsidR="003E62A8" w:rsidRPr="000670B1" w:rsidRDefault="003E62A8" w:rsidP="005A30C9">
      <w:pPr>
        <w:spacing w:line="360" w:lineRule="exact"/>
        <w:ind w:firstLineChars="200" w:firstLine="422"/>
        <w:rPr>
          <w:rFonts w:ascii="宋体" w:eastAsia="宋体" w:hAnsi="宋体"/>
          <w:b/>
          <w:bCs/>
          <w:szCs w:val="21"/>
        </w:rPr>
      </w:pPr>
      <w:r w:rsidRPr="000670B1">
        <w:rPr>
          <w:rFonts w:ascii="宋体" w:eastAsia="宋体" w:hAnsi="宋体" w:hint="eastAsia"/>
          <w:b/>
          <w:bCs/>
          <w:szCs w:val="21"/>
        </w:rPr>
        <w:t>三、例题导练：</w:t>
      </w:r>
    </w:p>
    <w:p w14:paraId="50D9DBFA" w14:textId="686DA75F" w:rsidR="003E62A8" w:rsidRPr="003E62A8" w:rsidRDefault="003E62A8" w:rsidP="005A30C9">
      <w:pPr>
        <w:spacing w:line="360" w:lineRule="exact"/>
        <w:ind w:firstLineChars="200" w:firstLine="440"/>
        <w:rPr>
          <w:rFonts w:ascii="宋体" w:eastAsia="宋体" w:hAnsi="宋体"/>
          <w:sz w:val="22"/>
          <w:szCs w:val="24"/>
        </w:rPr>
      </w:pPr>
      <w:r w:rsidRPr="003E62A8">
        <w:rPr>
          <w:rFonts w:ascii="宋体" w:eastAsia="宋体" w:hAnsi="宋体" w:hint="eastAsia"/>
          <w:sz w:val="22"/>
          <w:szCs w:val="24"/>
        </w:rPr>
        <w:t>1-2见问题导思</w:t>
      </w:r>
    </w:p>
    <w:p w14:paraId="40B87132" w14:textId="536E7DB8" w:rsidR="003E62A8" w:rsidRPr="00EC584F" w:rsidRDefault="003E62A8" w:rsidP="005A30C9">
      <w:pPr>
        <w:spacing w:line="360" w:lineRule="exact"/>
        <w:ind w:firstLineChars="200" w:firstLine="440"/>
        <w:rPr>
          <w:rFonts w:ascii="宋体" w:eastAsia="宋体" w:hAnsi="宋体"/>
          <w:sz w:val="22"/>
          <w:szCs w:val="24"/>
        </w:rPr>
      </w:pPr>
      <w:r w:rsidRPr="003E62A8">
        <w:rPr>
          <w:rFonts w:ascii="宋体" w:eastAsia="宋体" w:hAnsi="宋体" w:hint="eastAsia"/>
          <w:sz w:val="22"/>
          <w:szCs w:val="24"/>
        </w:rPr>
        <w:t>3.</w:t>
      </w:r>
      <w:r w:rsidRPr="00EC584F">
        <w:rPr>
          <w:rFonts w:ascii="宋体" w:eastAsia="宋体" w:hAnsi="宋体" w:hint="eastAsia"/>
          <w:sz w:val="22"/>
          <w:szCs w:val="24"/>
        </w:rPr>
        <w:t>下列各句中的破折号和下文中“麒麟”后的破折号，作用相同的一项是</w:t>
      </w:r>
    </w:p>
    <w:p w14:paraId="7EDB4FCB" w14:textId="77777777" w:rsidR="003E62A8" w:rsidRPr="00EC584F" w:rsidRDefault="003E62A8" w:rsidP="005A30C9">
      <w:pPr>
        <w:spacing w:line="360" w:lineRule="exact"/>
        <w:ind w:firstLineChars="200" w:firstLine="440"/>
        <w:rPr>
          <w:rFonts w:ascii="宋体" w:eastAsia="宋体" w:hAnsi="宋体"/>
          <w:sz w:val="22"/>
          <w:szCs w:val="24"/>
        </w:rPr>
      </w:pPr>
      <w:r w:rsidRPr="00EC584F">
        <w:rPr>
          <w:rFonts w:ascii="宋体" w:eastAsia="宋体" w:hAnsi="宋体" w:hint="eastAsia"/>
          <w:sz w:val="22"/>
          <w:szCs w:val="24"/>
        </w:rPr>
        <w:t>唐代的长安城，是人类历史上第一个人口超过百万的国际性城市；明代初期郑和七下西洋，船队带回“麒麟”——非洲长颈鹿，南京城万人空巷，都来一睹其真容。</w:t>
      </w:r>
    </w:p>
    <w:p w14:paraId="3E912DA2" w14:textId="77777777" w:rsidR="003E62A8" w:rsidRPr="00EC584F" w:rsidRDefault="003E62A8" w:rsidP="005A30C9">
      <w:pPr>
        <w:spacing w:line="360" w:lineRule="exact"/>
        <w:ind w:firstLineChars="200" w:firstLine="440"/>
        <w:rPr>
          <w:rFonts w:ascii="宋体" w:eastAsia="宋体" w:hAnsi="宋体"/>
          <w:sz w:val="22"/>
          <w:szCs w:val="24"/>
        </w:rPr>
      </w:pPr>
      <w:r w:rsidRPr="00EC584F">
        <w:rPr>
          <w:rFonts w:ascii="宋体" w:eastAsia="宋体" w:hAnsi="宋体"/>
          <w:sz w:val="22"/>
          <w:szCs w:val="24"/>
        </w:rPr>
        <w:t>A.“嘎——”，突然传过来一声水禽被惊动的鸣叫。</w:t>
      </w:r>
    </w:p>
    <w:p w14:paraId="629088AD" w14:textId="77777777" w:rsidR="003E62A8" w:rsidRPr="00EC584F" w:rsidRDefault="003E62A8" w:rsidP="005A30C9">
      <w:pPr>
        <w:spacing w:line="360" w:lineRule="exact"/>
        <w:ind w:firstLineChars="200" w:firstLine="440"/>
        <w:rPr>
          <w:rFonts w:ascii="宋体" w:eastAsia="宋体" w:hAnsi="宋体"/>
          <w:sz w:val="22"/>
          <w:szCs w:val="24"/>
        </w:rPr>
      </w:pPr>
      <w:r w:rsidRPr="00EC584F">
        <w:rPr>
          <w:rFonts w:ascii="宋体" w:eastAsia="宋体" w:hAnsi="宋体"/>
          <w:sz w:val="22"/>
          <w:szCs w:val="24"/>
        </w:rPr>
        <w:t>B.你怎么会姓赵！——你那里配姓赵！</w:t>
      </w:r>
    </w:p>
    <w:p w14:paraId="5DD8331B" w14:textId="77777777" w:rsidR="003E62A8" w:rsidRPr="00EC584F" w:rsidRDefault="003E62A8" w:rsidP="005A30C9">
      <w:pPr>
        <w:spacing w:line="360" w:lineRule="exact"/>
        <w:ind w:firstLineChars="200" w:firstLine="440"/>
        <w:rPr>
          <w:rFonts w:ascii="宋体" w:eastAsia="宋体" w:hAnsi="宋体"/>
          <w:sz w:val="22"/>
          <w:szCs w:val="24"/>
        </w:rPr>
      </w:pPr>
      <w:r w:rsidRPr="00EC584F">
        <w:rPr>
          <w:rFonts w:ascii="宋体" w:eastAsia="宋体" w:hAnsi="宋体"/>
          <w:sz w:val="22"/>
          <w:szCs w:val="24"/>
        </w:rPr>
        <w:t>C.俺婆婆非叫我再去看看他——有什么看头啊！</w:t>
      </w:r>
    </w:p>
    <w:p w14:paraId="4A2D7FFB" w14:textId="77777777" w:rsidR="003E62A8" w:rsidRPr="003E62A8" w:rsidRDefault="003E62A8" w:rsidP="005A30C9">
      <w:pPr>
        <w:spacing w:line="360" w:lineRule="exact"/>
        <w:ind w:firstLineChars="200" w:firstLine="440"/>
        <w:rPr>
          <w:rFonts w:ascii="宋体" w:eastAsia="宋体" w:hAnsi="宋体"/>
          <w:sz w:val="22"/>
          <w:szCs w:val="24"/>
        </w:rPr>
      </w:pPr>
      <w:r w:rsidRPr="003E62A8">
        <w:rPr>
          <w:rFonts w:ascii="宋体" w:eastAsia="宋体" w:hAnsi="宋体"/>
          <w:sz w:val="22"/>
          <w:szCs w:val="24"/>
        </w:rPr>
        <w:t>D.据说这是稀世之宝——一种难得的良药。</w:t>
      </w:r>
    </w:p>
    <w:p w14:paraId="04BA1C5B" w14:textId="77777777" w:rsidR="003E62A8" w:rsidRPr="003E62A8" w:rsidRDefault="003E62A8" w:rsidP="005A30C9">
      <w:pPr>
        <w:spacing w:line="360" w:lineRule="exact"/>
        <w:ind w:firstLineChars="200" w:firstLine="442"/>
        <w:rPr>
          <w:rFonts w:ascii="宋体" w:eastAsia="宋体" w:hAnsi="宋体"/>
          <w:b/>
          <w:bCs/>
          <w:sz w:val="22"/>
          <w:szCs w:val="24"/>
        </w:rPr>
      </w:pPr>
    </w:p>
    <w:p w14:paraId="5B16E09F" w14:textId="5D0ADC81" w:rsidR="003E62A8" w:rsidRPr="000670B1" w:rsidRDefault="003E62A8" w:rsidP="005A30C9">
      <w:pPr>
        <w:spacing w:line="360" w:lineRule="exact"/>
        <w:ind w:firstLineChars="200" w:firstLine="422"/>
        <w:rPr>
          <w:rFonts w:ascii="宋体" w:eastAsia="宋体" w:hAnsi="宋体"/>
          <w:b/>
          <w:bCs/>
          <w:szCs w:val="21"/>
        </w:rPr>
      </w:pPr>
      <w:r w:rsidRPr="000670B1">
        <w:rPr>
          <w:rFonts w:ascii="宋体" w:eastAsia="宋体" w:hAnsi="宋体" w:hint="eastAsia"/>
          <w:b/>
          <w:bCs/>
          <w:szCs w:val="21"/>
        </w:rPr>
        <w:t>四、方法小结：</w:t>
      </w:r>
    </w:p>
    <w:p w14:paraId="07C5E6C6" w14:textId="1FDB75C0" w:rsidR="003E62A8" w:rsidRPr="003E62A8" w:rsidRDefault="003E62A8" w:rsidP="005A30C9">
      <w:pPr>
        <w:spacing w:line="360" w:lineRule="exact"/>
        <w:ind w:firstLineChars="200" w:firstLine="440"/>
        <w:rPr>
          <w:rFonts w:ascii="宋体" w:eastAsia="宋体" w:hAnsi="宋体"/>
          <w:sz w:val="22"/>
          <w:szCs w:val="24"/>
        </w:rPr>
      </w:pPr>
    </w:p>
    <w:p w14:paraId="106BFBBE" w14:textId="7494362D" w:rsidR="003E62A8" w:rsidRDefault="003E62A8" w:rsidP="005A30C9">
      <w:pPr>
        <w:spacing w:line="360" w:lineRule="exact"/>
        <w:ind w:firstLineChars="200" w:firstLine="440"/>
        <w:rPr>
          <w:rFonts w:ascii="宋体" w:eastAsia="宋体" w:hAnsi="宋体"/>
          <w:sz w:val="22"/>
          <w:szCs w:val="24"/>
        </w:rPr>
      </w:pPr>
    </w:p>
    <w:p w14:paraId="74EF5B59" w14:textId="77777777" w:rsidR="000670B1" w:rsidRPr="003E62A8" w:rsidRDefault="000670B1" w:rsidP="005A30C9">
      <w:pPr>
        <w:spacing w:line="360" w:lineRule="exact"/>
        <w:ind w:firstLineChars="200" w:firstLine="440"/>
        <w:rPr>
          <w:rFonts w:ascii="宋体" w:eastAsia="宋体" w:hAnsi="宋体"/>
          <w:sz w:val="22"/>
          <w:szCs w:val="24"/>
        </w:rPr>
      </w:pPr>
    </w:p>
    <w:p w14:paraId="7B7703D8" w14:textId="77777777" w:rsidR="003E62A8" w:rsidRPr="003E62A8" w:rsidRDefault="003E62A8" w:rsidP="005A30C9">
      <w:pPr>
        <w:spacing w:line="360" w:lineRule="exact"/>
        <w:ind w:firstLineChars="200" w:firstLine="440"/>
        <w:rPr>
          <w:rFonts w:ascii="宋体" w:eastAsia="宋体" w:hAnsi="宋体"/>
          <w:sz w:val="22"/>
          <w:szCs w:val="24"/>
        </w:rPr>
      </w:pPr>
    </w:p>
    <w:p w14:paraId="58EA10DD" w14:textId="4E32DD98" w:rsidR="003E62A8" w:rsidRPr="000670B1" w:rsidRDefault="003E62A8" w:rsidP="005A30C9">
      <w:pPr>
        <w:spacing w:line="360" w:lineRule="exact"/>
        <w:ind w:firstLineChars="200" w:firstLine="422"/>
        <w:rPr>
          <w:rFonts w:ascii="宋体" w:eastAsia="宋体" w:hAnsi="宋体"/>
          <w:b/>
          <w:bCs/>
          <w:szCs w:val="21"/>
        </w:rPr>
      </w:pPr>
      <w:r w:rsidRPr="000670B1">
        <w:rPr>
          <w:rFonts w:ascii="宋体" w:eastAsia="宋体" w:hAnsi="宋体" w:hint="eastAsia"/>
          <w:b/>
          <w:bCs/>
          <w:szCs w:val="21"/>
        </w:rPr>
        <w:lastRenderedPageBreak/>
        <w:t>五、强化训练</w:t>
      </w:r>
    </w:p>
    <w:p w14:paraId="2695DBE8" w14:textId="77777777" w:rsidR="003E62A8" w:rsidRPr="003E62A8" w:rsidRDefault="003E62A8" w:rsidP="005A30C9">
      <w:pPr>
        <w:spacing w:line="360" w:lineRule="exact"/>
        <w:ind w:firstLineChars="200" w:firstLine="440"/>
        <w:jc w:val="left"/>
        <w:rPr>
          <w:rFonts w:ascii="宋体" w:eastAsia="宋体" w:hAnsi="宋体"/>
          <w:sz w:val="22"/>
          <w:szCs w:val="24"/>
        </w:rPr>
      </w:pPr>
      <w:r w:rsidRPr="003E62A8">
        <w:rPr>
          <w:rFonts w:ascii="宋体" w:eastAsia="宋体" w:hAnsi="宋体" w:hint="eastAsia"/>
          <w:color w:val="000000"/>
          <w:sz w:val="22"/>
          <w:szCs w:val="24"/>
        </w:rPr>
        <w:t>1.</w:t>
      </w:r>
      <w:r w:rsidRPr="003E62A8">
        <w:rPr>
          <w:rFonts w:ascii="宋体" w:eastAsia="宋体" w:hAnsi="宋体"/>
          <w:color w:val="000000"/>
          <w:sz w:val="22"/>
          <w:szCs w:val="24"/>
        </w:rPr>
        <w:t>下列语句中，标点符号使用不正确的一项是（     ）</w:t>
      </w:r>
    </w:p>
    <w:p w14:paraId="5E222327" w14:textId="3C696D1B" w:rsidR="003E62A8" w:rsidRDefault="003E62A8" w:rsidP="005A30C9">
      <w:pPr>
        <w:spacing w:line="360" w:lineRule="exact"/>
        <w:ind w:firstLineChars="200" w:firstLine="440"/>
        <w:jc w:val="left"/>
        <w:rPr>
          <w:rFonts w:ascii="宋体" w:eastAsia="宋体" w:hAnsi="宋体"/>
          <w:color w:val="000000"/>
          <w:sz w:val="22"/>
          <w:szCs w:val="24"/>
        </w:rPr>
      </w:pPr>
      <w:r w:rsidRPr="003E62A8">
        <w:rPr>
          <w:rFonts w:ascii="宋体" w:eastAsia="宋体" w:hAnsi="宋体"/>
          <w:color w:val="000000"/>
          <w:sz w:val="22"/>
          <w:szCs w:val="24"/>
        </w:rPr>
        <w:t>A.在远走他乡、辗转天涯时，他才明白为什么那些远离家乡的人们会那么怀念故乡？</w:t>
      </w:r>
      <w:r w:rsidRPr="003E62A8">
        <w:rPr>
          <w:rFonts w:ascii="宋体" w:eastAsia="宋体" w:hAnsi="宋体"/>
          <w:sz w:val="22"/>
          <w:szCs w:val="24"/>
        </w:rPr>
        <w:br/>
      </w:r>
      <w:r w:rsidRPr="003E62A8">
        <w:rPr>
          <w:rFonts w:ascii="宋体" w:eastAsia="宋体" w:hAnsi="宋体"/>
          <w:color w:val="000000"/>
          <w:sz w:val="22"/>
          <w:szCs w:val="24"/>
        </w:rPr>
        <w:t>B.中国传统文化重视人生哲学，儒家坚持以修身为本，追求的是“齐家、治国、平天下”。</w:t>
      </w:r>
      <w:r w:rsidRPr="003E62A8">
        <w:rPr>
          <w:rFonts w:ascii="宋体" w:eastAsia="宋体" w:hAnsi="宋体"/>
          <w:sz w:val="22"/>
          <w:szCs w:val="24"/>
        </w:rPr>
        <w:br/>
      </w:r>
      <w:r w:rsidRPr="003E62A8">
        <w:rPr>
          <w:rFonts w:ascii="宋体" w:eastAsia="宋体" w:hAnsi="宋体"/>
          <w:color w:val="000000"/>
          <w:sz w:val="22"/>
          <w:szCs w:val="24"/>
        </w:rPr>
        <w:t>C.建立现代科学的三大基石是理论、实验和数学（包括计算、统计与建立在抽象模型基础上的演绎推理）。</w:t>
      </w:r>
      <w:r w:rsidRPr="003E62A8">
        <w:rPr>
          <w:rFonts w:ascii="宋体" w:eastAsia="宋体" w:hAnsi="宋体"/>
          <w:sz w:val="22"/>
          <w:szCs w:val="24"/>
        </w:rPr>
        <w:br/>
      </w:r>
      <w:r w:rsidRPr="003E62A8">
        <w:rPr>
          <w:rFonts w:ascii="宋体" w:eastAsia="宋体" w:hAnsi="宋体"/>
          <w:color w:val="000000"/>
          <w:sz w:val="22"/>
          <w:szCs w:val="24"/>
        </w:rPr>
        <w:t>D.2012年开始实施的新《标点符号用法》，我们要怎样贯彻：通知各校自行学习？组织骨干教师来培训？</w:t>
      </w:r>
    </w:p>
    <w:p w14:paraId="338B79DB" w14:textId="77777777" w:rsidR="003E62A8" w:rsidRPr="003E62A8" w:rsidRDefault="003E62A8" w:rsidP="005A30C9">
      <w:pPr>
        <w:spacing w:line="360" w:lineRule="exact"/>
        <w:ind w:firstLineChars="200" w:firstLine="440"/>
        <w:jc w:val="left"/>
        <w:rPr>
          <w:rFonts w:ascii="宋体" w:eastAsia="宋体" w:hAnsi="宋体"/>
          <w:sz w:val="22"/>
          <w:szCs w:val="24"/>
        </w:rPr>
      </w:pPr>
    </w:p>
    <w:p w14:paraId="7485D9C1" w14:textId="77777777" w:rsidR="003E62A8" w:rsidRPr="00824EB2" w:rsidRDefault="003E62A8" w:rsidP="005A30C9">
      <w:pPr>
        <w:spacing w:line="360" w:lineRule="exact"/>
        <w:ind w:firstLineChars="200" w:firstLine="440"/>
        <w:rPr>
          <w:rFonts w:ascii="宋体" w:eastAsia="宋体" w:hAnsi="宋体"/>
          <w:sz w:val="22"/>
          <w:szCs w:val="24"/>
        </w:rPr>
      </w:pPr>
      <w:r w:rsidRPr="003E62A8">
        <w:rPr>
          <w:rFonts w:ascii="宋体" w:eastAsia="宋体" w:hAnsi="宋体" w:hint="eastAsia"/>
          <w:sz w:val="22"/>
          <w:szCs w:val="24"/>
        </w:rPr>
        <w:t>2</w:t>
      </w:r>
      <w:r w:rsidRPr="00824EB2">
        <w:rPr>
          <w:rFonts w:ascii="宋体" w:eastAsia="宋体" w:hAnsi="宋体"/>
          <w:sz w:val="22"/>
          <w:szCs w:val="24"/>
        </w:rPr>
        <w:t>. </w:t>
      </w:r>
      <w:r w:rsidRPr="00824EB2">
        <w:rPr>
          <w:rFonts w:ascii="宋体" w:eastAsia="宋体" w:hAnsi="宋体" w:hint="eastAsia"/>
          <w:sz w:val="22"/>
          <w:szCs w:val="24"/>
        </w:rPr>
        <w:t>在以下选项中</w:t>
      </w:r>
      <w:r w:rsidRPr="00824EB2">
        <w:rPr>
          <w:rFonts w:ascii="宋体" w:eastAsia="宋体" w:hAnsi="宋体"/>
          <w:sz w:val="22"/>
          <w:szCs w:val="24"/>
        </w:rPr>
        <w:t>，标点符号使用正确的一项是(　  　)</w:t>
      </w:r>
    </w:p>
    <w:p w14:paraId="4DFFAA3D" w14:textId="77777777" w:rsidR="003E62A8" w:rsidRPr="00824EB2" w:rsidRDefault="003E62A8" w:rsidP="005A30C9">
      <w:pPr>
        <w:spacing w:line="360" w:lineRule="exact"/>
        <w:ind w:firstLineChars="200" w:firstLine="440"/>
        <w:rPr>
          <w:rFonts w:ascii="宋体" w:eastAsia="宋体" w:hAnsi="宋体"/>
          <w:sz w:val="22"/>
          <w:szCs w:val="24"/>
        </w:rPr>
      </w:pPr>
      <w:r w:rsidRPr="00824EB2">
        <w:rPr>
          <w:rFonts w:ascii="宋体" w:eastAsia="宋体" w:hAnsi="宋体"/>
          <w:sz w:val="22"/>
          <w:szCs w:val="24"/>
        </w:rPr>
        <w:t>A. 走到一个十字路口，左拐；继续向前，走到第二个十字路口，还是左拐，跨过马路，就是图书馆。</w:t>
      </w:r>
      <w:r w:rsidRPr="00824EB2">
        <w:rPr>
          <w:rFonts w:ascii="宋体" w:eastAsia="宋体" w:hAnsi="宋体"/>
          <w:sz w:val="22"/>
          <w:szCs w:val="24"/>
        </w:rPr>
        <w:br/>
        <w:t>B. 芸斋主人说：鲁迅先生有言：真的猛士，敢于直面惨淡的人生，敢于正视淋漓的鲜血。</w:t>
      </w:r>
      <w:r w:rsidRPr="00824EB2">
        <w:rPr>
          <w:rFonts w:ascii="宋体" w:eastAsia="宋体" w:hAnsi="宋体"/>
          <w:sz w:val="22"/>
          <w:szCs w:val="24"/>
        </w:rPr>
        <w:br/>
        <w:t>C. 蝴蝶纵有千般不是，还是有一桩长处：不作室中物！飞，则飞于野；舞，则舞于田。</w:t>
      </w:r>
      <w:r w:rsidRPr="00824EB2">
        <w:rPr>
          <w:rFonts w:ascii="宋体" w:eastAsia="宋体" w:hAnsi="宋体"/>
          <w:sz w:val="22"/>
          <w:szCs w:val="24"/>
        </w:rPr>
        <w:br/>
        <w:t>D. “血战长空”以独特视角关注抗战时期中国空军的真实历史，剧中主要角色均有历史原型。</w:t>
      </w:r>
    </w:p>
    <w:p w14:paraId="788D8A80" w14:textId="77777777" w:rsidR="003E62A8" w:rsidRDefault="003E62A8" w:rsidP="005A30C9">
      <w:pPr>
        <w:spacing w:line="360" w:lineRule="exact"/>
        <w:ind w:firstLineChars="200" w:firstLine="440"/>
        <w:jc w:val="left"/>
        <w:rPr>
          <w:rFonts w:ascii="宋体" w:eastAsia="宋体" w:hAnsi="宋体"/>
          <w:color w:val="000000"/>
          <w:sz w:val="22"/>
          <w:szCs w:val="24"/>
        </w:rPr>
      </w:pPr>
    </w:p>
    <w:p w14:paraId="09169C06" w14:textId="5939D4EE" w:rsidR="003E62A8" w:rsidRPr="003E62A8" w:rsidRDefault="003E62A8" w:rsidP="005A30C9">
      <w:pPr>
        <w:spacing w:line="360" w:lineRule="exact"/>
        <w:ind w:firstLineChars="200" w:firstLine="440"/>
        <w:jc w:val="left"/>
        <w:rPr>
          <w:rFonts w:ascii="宋体" w:eastAsia="宋体" w:hAnsi="宋体"/>
          <w:sz w:val="22"/>
          <w:szCs w:val="24"/>
        </w:rPr>
      </w:pPr>
      <w:r>
        <w:rPr>
          <w:rFonts w:ascii="宋体" w:eastAsia="宋体" w:hAnsi="宋体" w:hint="eastAsia"/>
          <w:color w:val="000000"/>
          <w:sz w:val="22"/>
          <w:szCs w:val="24"/>
        </w:rPr>
        <w:t>3</w:t>
      </w:r>
      <w:r w:rsidRPr="003E62A8">
        <w:rPr>
          <w:rFonts w:ascii="宋体" w:eastAsia="宋体" w:hAnsi="宋体"/>
          <w:color w:val="000000"/>
          <w:sz w:val="22"/>
          <w:szCs w:val="24"/>
        </w:rPr>
        <w:t>. 下列选项中，依次填入下面文字中横线处的标点符号，最恰当的一项是(　  　)</w:t>
      </w:r>
      <w:r w:rsidRPr="003E62A8">
        <w:rPr>
          <w:rFonts w:ascii="宋体" w:eastAsia="宋体" w:hAnsi="宋体"/>
          <w:sz w:val="22"/>
          <w:szCs w:val="24"/>
        </w:rPr>
        <w:br/>
      </w:r>
      <w:r w:rsidRPr="003E62A8">
        <w:rPr>
          <w:rFonts w:ascii="宋体" w:eastAsia="宋体" w:hAnsi="宋体"/>
          <w:color w:val="000000"/>
          <w:sz w:val="22"/>
          <w:szCs w:val="24"/>
        </w:rPr>
        <w:t>《海底两万里》是科幻作家儒勒·凡尔纳创作的一部科幻小说。小说讲述了法国生物学家阿龙纳斯利用一艘构造奇妙的潜水船________鹦鹉螺号________在海底旅行的所见所闻，赞美了那深蓝的国度________史诗般的海洋。在我们身边，也有一艘这样的奇妙的潜水船________是它发现了冰海沉船，激发大导演卡梅伦拍摄了史上最赚钱的电影________是它帮助美国海军在地中海找到了不小心丢失的氢弹，避免了一次灾难。它的一生充满了传奇。人类对深海的很多重大发现中都有它的身影。它就是深潜水器中的明星________阿尔文号(Alvin)载人潜水器。</w:t>
      </w:r>
    </w:p>
    <w:p w14:paraId="436C359F" w14:textId="77777777" w:rsidR="003E62A8" w:rsidRPr="003E62A8" w:rsidRDefault="003E62A8" w:rsidP="005A30C9">
      <w:pPr>
        <w:spacing w:line="360" w:lineRule="exact"/>
        <w:ind w:left="150" w:firstLineChars="200" w:firstLine="440"/>
        <w:jc w:val="left"/>
        <w:rPr>
          <w:rFonts w:ascii="宋体" w:eastAsia="宋体" w:hAnsi="宋体"/>
          <w:sz w:val="22"/>
          <w:szCs w:val="24"/>
        </w:rPr>
      </w:pPr>
      <w:r w:rsidRPr="003E62A8">
        <w:rPr>
          <w:rFonts w:ascii="宋体" w:eastAsia="宋体" w:hAnsi="宋体"/>
          <w:color w:val="000000"/>
          <w:sz w:val="22"/>
          <w:szCs w:val="24"/>
        </w:rPr>
        <w:t>A. “　”　，　。　，　：        </w:t>
      </w:r>
      <w:r w:rsidRPr="003E62A8">
        <w:rPr>
          <w:rFonts w:ascii="宋体" w:eastAsia="宋体" w:hAnsi="宋体"/>
          <w:noProof/>
          <w:sz w:val="22"/>
          <w:szCs w:val="24"/>
        </w:rPr>
        <w:drawing>
          <wp:inline distT="0" distB="0" distL="0" distR="0" wp14:anchorId="0BF6BA15" wp14:editId="134D5C59">
            <wp:extent cx="28575" cy="38100"/>
            <wp:effectExtent l="0" t="0" r="9525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E62A8">
        <w:rPr>
          <w:rFonts w:ascii="宋体" w:eastAsia="宋体" w:hAnsi="宋体"/>
          <w:color w:val="000000"/>
          <w:sz w:val="22"/>
          <w:szCs w:val="24"/>
        </w:rPr>
        <w:t>B. —　—　，　：　，　：        </w:t>
      </w:r>
      <w:r w:rsidRPr="003E62A8">
        <w:rPr>
          <w:rFonts w:ascii="宋体" w:eastAsia="宋体" w:hAnsi="宋体"/>
          <w:noProof/>
          <w:sz w:val="22"/>
          <w:szCs w:val="24"/>
        </w:rPr>
        <w:drawing>
          <wp:inline distT="0" distB="0" distL="0" distR="0" wp14:anchorId="19DC75F6" wp14:editId="39A6179D">
            <wp:extent cx="28575" cy="38100"/>
            <wp:effectExtent l="0" t="0" r="9525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E62A8">
        <w:rPr>
          <w:rFonts w:ascii="宋体" w:eastAsia="宋体" w:hAnsi="宋体"/>
          <w:color w:val="000000"/>
          <w:sz w:val="22"/>
          <w:szCs w:val="24"/>
        </w:rPr>
        <w:t>C. 《》、。 ; —        </w:t>
      </w:r>
      <w:r w:rsidRPr="003E62A8">
        <w:rPr>
          <w:rFonts w:ascii="宋体" w:eastAsia="宋体" w:hAnsi="宋体"/>
          <w:noProof/>
          <w:sz w:val="22"/>
          <w:szCs w:val="24"/>
        </w:rPr>
        <w:drawing>
          <wp:inline distT="0" distB="0" distL="0" distR="0" wp14:anchorId="33E4B32F" wp14:editId="67BAE10C">
            <wp:extent cx="28575" cy="38100"/>
            <wp:effectExtent l="0" t="0" r="952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E62A8">
        <w:rPr>
          <w:rFonts w:ascii="宋体" w:eastAsia="宋体" w:hAnsi="宋体"/>
          <w:color w:val="000000"/>
          <w:sz w:val="22"/>
          <w:szCs w:val="24"/>
        </w:rPr>
        <w:t>D. ( )、 : ; —</w:t>
      </w:r>
    </w:p>
    <w:p w14:paraId="757684A2" w14:textId="77777777" w:rsidR="003E62A8" w:rsidRDefault="003E62A8" w:rsidP="005A30C9">
      <w:pPr>
        <w:spacing w:line="360" w:lineRule="exact"/>
        <w:ind w:firstLineChars="200" w:firstLine="440"/>
        <w:jc w:val="left"/>
        <w:rPr>
          <w:rFonts w:ascii="宋体" w:eastAsia="宋体" w:hAnsi="宋体"/>
          <w:color w:val="000000"/>
          <w:sz w:val="22"/>
          <w:szCs w:val="24"/>
        </w:rPr>
      </w:pPr>
    </w:p>
    <w:p w14:paraId="46BFC12E" w14:textId="18EA7426" w:rsidR="003E62A8" w:rsidRPr="003E62A8" w:rsidRDefault="003E62A8" w:rsidP="005A30C9">
      <w:pPr>
        <w:spacing w:line="360" w:lineRule="exact"/>
        <w:ind w:firstLineChars="200" w:firstLine="440"/>
        <w:jc w:val="left"/>
        <w:rPr>
          <w:rFonts w:ascii="宋体" w:eastAsia="宋体" w:hAnsi="宋体"/>
          <w:sz w:val="22"/>
          <w:szCs w:val="24"/>
        </w:rPr>
      </w:pPr>
      <w:r>
        <w:rPr>
          <w:rFonts w:ascii="宋体" w:eastAsia="宋体" w:hAnsi="宋体" w:hint="eastAsia"/>
          <w:color w:val="000000"/>
          <w:sz w:val="22"/>
          <w:szCs w:val="24"/>
        </w:rPr>
        <w:t>4</w:t>
      </w:r>
      <w:r w:rsidRPr="003E62A8">
        <w:rPr>
          <w:rFonts w:ascii="宋体" w:eastAsia="宋体" w:hAnsi="宋体" w:hint="eastAsia"/>
          <w:color w:val="000000"/>
          <w:sz w:val="22"/>
          <w:szCs w:val="24"/>
        </w:rPr>
        <w:t>.</w:t>
      </w:r>
      <w:r w:rsidRPr="003E62A8">
        <w:rPr>
          <w:rFonts w:ascii="宋体" w:eastAsia="宋体" w:hAnsi="宋体"/>
          <w:color w:val="000000"/>
          <w:sz w:val="22"/>
          <w:szCs w:val="24"/>
        </w:rPr>
        <w:t xml:space="preserve">文段中画线的甲、乙、丙句，标点有误的一项是（   ）。            </w:t>
      </w:r>
    </w:p>
    <w:p w14:paraId="4562CC7D" w14:textId="77777777" w:rsidR="003E62A8" w:rsidRPr="003E62A8" w:rsidRDefault="003E62A8" w:rsidP="005A30C9">
      <w:pPr>
        <w:spacing w:line="360" w:lineRule="exact"/>
        <w:ind w:firstLineChars="200" w:firstLine="440"/>
        <w:jc w:val="left"/>
        <w:rPr>
          <w:rFonts w:ascii="宋体" w:eastAsia="宋体" w:hAnsi="宋体"/>
          <w:sz w:val="22"/>
          <w:szCs w:val="24"/>
        </w:rPr>
      </w:pPr>
      <w:r w:rsidRPr="003E62A8">
        <w:rPr>
          <w:rFonts w:ascii="宋体" w:eastAsia="宋体" w:hAnsi="宋体"/>
          <w:color w:val="000000"/>
          <w:sz w:val="22"/>
          <w:szCs w:val="24"/>
        </w:rPr>
        <w:t>【甲】</w:t>
      </w:r>
      <w:r w:rsidRPr="003E62A8">
        <w:rPr>
          <w:rFonts w:ascii="宋体" w:eastAsia="宋体" w:hAnsi="宋体"/>
          <w:color w:val="000000"/>
          <w:sz w:val="22"/>
          <w:szCs w:val="24"/>
          <w:u w:val="single"/>
        </w:rPr>
        <w:t>“弹幕”是这些字符获得的形象称谓——那些字符如同密集射击的炮弹在夜空展开了眼花缭乱的一幕。</w:t>
      </w:r>
    </w:p>
    <w:p w14:paraId="7A4BBBE3" w14:textId="77777777" w:rsidR="003E62A8" w:rsidRPr="003E62A8" w:rsidRDefault="003E62A8" w:rsidP="005A30C9">
      <w:pPr>
        <w:spacing w:line="360" w:lineRule="exact"/>
        <w:ind w:firstLineChars="200" w:firstLine="440"/>
        <w:jc w:val="left"/>
        <w:rPr>
          <w:rFonts w:ascii="宋体" w:eastAsia="宋体" w:hAnsi="宋体"/>
          <w:sz w:val="22"/>
          <w:szCs w:val="24"/>
        </w:rPr>
      </w:pPr>
      <w:r w:rsidRPr="003E62A8">
        <w:rPr>
          <w:rFonts w:ascii="宋体" w:eastAsia="宋体" w:hAnsi="宋体"/>
          <w:color w:val="000000"/>
          <w:sz w:val="22"/>
          <w:szCs w:val="24"/>
        </w:rPr>
        <w:t>      弹幕通常是对屏幕中剧情的即时评论，</w:t>
      </w:r>
      <w:r w:rsidRPr="003E62A8">
        <w:rPr>
          <w:rFonts w:ascii="宋体" w:eastAsia="宋体" w:hAnsi="宋体"/>
          <w:color w:val="000000"/>
          <w:sz w:val="22"/>
          <w:szCs w:val="24"/>
          <w:em w:val="dot"/>
        </w:rPr>
        <w:t>短小精悍</w:t>
      </w:r>
      <w:r w:rsidRPr="003E62A8">
        <w:rPr>
          <w:rFonts w:ascii="宋体" w:eastAsia="宋体" w:hAnsi="宋体"/>
          <w:color w:val="000000"/>
          <w:sz w:val="22"/>
          <w:szCs w:val="24"/>
        </w:rPr>
        <w:t>。【乙】</w:t>
      </w:r>
      <w:r w:rsidRPr="003E62A8">
        <w:rPr>
          <w:rFonts w:ascii="宋体" w:eastAsia="宋体" w:hAnsi="宋体"/>
          <w:color w:val="000000"/>
          <w:sz w:val="22"/>
          <w:szCs w:val="24"/>
          <w:u w:val="single"/>
        </w:rPr>
        <w:t>评论内容五花八门，崇拜、感叹、剧透、调侃、吐槽，也包含了“前方高能反应”“美爆了”“劝你善良”……等弹幕文化的常用语。</w:t>
      </w:r>
    </w:p>
    <w:p w14:paraId="4673E38F" w14:textId="77777777" w:rsidR="003E62A8" w:rsidRPr="003E62A8" w:rsidRDefault="003E62A8" w:rsidP="005A30C9">
      <w:pPr>
        <w:spacing w:line="360" w:lineRule="exact"/>
        <w:ind w:firstLineChars="200" w:firstLine="440"/>
        <w:jc w:val="left"/>
        <w:rPr>
          <w:rFonts w:ascii="宋体" w:eastAsia="宋体" w:hAnsi="宋体"/>
          <w:sz w:val="22"/>
          <w:szCs w:val="24"/>
        </w:rPr>
      </w:pPr>
      <w:r w:rsidRPr="003E62A8">
        <w:rPr>
          <w:rFonts w:ascii="宋体" w:eastAsia="宋体" w:hAnsi="宋体"/>
          <w:color w:val="000000"/>
          <w:sz w:val="22"/>
          <w:szCs w:val="24"/>
        </w:rPr>
        <w:t>    【丙】</w:t>
      </w:r>
      <w:r w:rsidRPr="003E62A8">
        <w:rPr>
          <w:rFonts w:ascii="宋体" w:eastAsia="宋体" w:hAnsi="宋体"/>
          <w:color w:val="000000"/>
          <w:sz w:val="22"/>
          <w:szCs w:val="24"/>
          <w:u w:val="single"/>
        </w:rPr>
        <w:t>弹幕文化显示出既丰富又单调的双重特征：一方面群情踊跃，图文并茂；另一方面彼此重复，似曾相识。</w:t>
      </w:r>
      <w:r w:rsidRPr="003E62A8">
        <w:rPr>
          <w:rFonts w:ascii="宋体" w:eastAsia="宋体" w:hAnsi="宋体"/>
          <w:color w:val="000000"/>
          <w:sz w:val="22"/>
          <w:szCs w:val="24"/>
        </w:rPr>
        <w:t>不必否认弹幕文化的狂欢气氛，若干小创意甚至让人耳目一新。</w:t>
      </w:r>
    </w:p>
    <w:p w14:paraId="66EDB499" w14:textId="77777777" w:rsidR="003E62A8" w:rsidRPr="003E62A8" w:rsidRDefault="003E62A8" w:rsidP="005A30C9">
      <w:pPr>
        <w:spacing w:line="360" w:lineRule="exact"/>
        <w:ind w:left="150" w:firstLineChars="200" w:firstLine="440"/>
        <w:jc w:val="left"/>
        <w:rPr>
          <w:rFonts w:ascii="宋体" w:eastAsia="宋体" w:hAnsi="宋体"/>
          <w:sz w:val="22"/>
          <w:szCs w:val="24"/>
        </w:rPr>
      </w:pPr>
      <w:r w:rsidRPr="003E62A8">
        <w:rPr>
          <w:rFonts w:ascii="宋体" w:eastAsia="宋体" w:hAnsi="宋体"/>
          <w:color w:val="000000"/>
          <w:sz w:val="22"/>
          <w:szCs w:val="24"/>
        </w:rPr>
        <w:t>A.甲</w:t>
      </w:r>
      <w:r w:rsidRPr="003E62A8">
        <w:rPr>
          <w:rFonts w:ascii="宋体" w:eastAsia="宋体" w:hAnsi="宋体"/>
          <w:sz w:val="22"/>
          <w:szCs w:val="24"/>
        </w:rPr>
        <w:t xml:space="preserve">     </w:t>
      </w:r>
      <w:r w:rsidRPr="003E62A8">
        <w:rPr>
          <w:rFonts w:ascii="宋体" w:eastAsia="宋体" w:hAnsi="宋体"/>
          <w:color w:val="000000"/>
          <w:sz w:val="22"/>
          <w:szCs w:val="24"/>
        </w:rPr>
        <w:t>B.乙</w:t>
      </w:r>
      <w:r w:rsidRPr="003E62A8">
        <w:rPr>
          <w:rFonts w:ascii="宋体" w:eastAsia="宋体" w:hAnsi="宋体"/>
          <w:sz w:val="22"/>
          <w:szCs w:val="24"/>
        </w:rPr>
        <w:t xml:space="preserve">    </w:t>
      </w:r>
      <w:r w:rsidRPr="003E62A8">
        <w:rPr>
          <w:rFonts w:ascii="宋体" w:eastAsia="宋体" w:hAnsi="宋体"/>
          <w:color w:val="000000"/>
          <w:sz w:val="22"/>
          <w:szCs w:val="24"/>
        </w:rPr>
        <w:t>C.丙</w:t>
      </w:r>
    </w:p>
    <w:p w14:paraId="32EAD92F" w14:textId="77777777" w:rsidR="003E62A8" w:rsidRDefault="003E62A8" w:rsidP="005A30C9">
      <w:pPr>
        <w:spacing w:line="360" w:lineRule="exact"/>
        <w:ind w:firstLineChars="200" w:firstLine="440"/>
        <w:rPr>
          <w:rFonts w:ascii="宋体" w:eastAsia="宋体" w:hAnsi="宋体"/>
          <w:sz w:val="22"/>
          <w:szCs w:val="24"/>
        </w:rPr>
      </w:pPr>
    </w:p>
    <w:p w14:paraId="61A83A58" w14:textId="2962319A" w:rsidR="003E62A8" w:rsidRPr="003E62A8" w:rsidRDefault="003E62A8" w:rsidP="005A30C9">
      <w:pPr>
        <w:spacing w:line="360" w:lineRule="exact"/>
        <w:ind w:firstLineChars="200" w:firstLine="440"/>
        <w:rPr>
          <w:rFonts w:ascii="宋体" w:eastAsia="宋体" w:hAnsi="宋体"/>
          <w:color w:val="000000"/>
          <w:sz w:val="22"/>
          <w:szCs w:val="24"/>
        </w:rPr>
      </w:pPr>
      <w:r>
        <w:rPr>
          <w:rFonts w:ascii="宋体" w:eastAsia="宋体" w:hAnsi="宋体" w:hint="eastAsia"/>
          <w:sz w:val="22"/>
          <w:szCs w:val="24"/>
        </w:rPr>
        <w:t>5</w:t>
      </w:r>
      <w:r w:rsidRPr="003E62A8">
        <w:rPr>
          <w:rFonts w:ascii="宋体" w:eastAsia="宋体" w:hAnsi="宋体" w:hint="eastAsia"/>
          <w:sz w:val="22"/>
          <w:szCs w:val="24"/>
        </w:rPr>
        <w:t>.</w:t>
      </w:r>
      <w:r w:rsidRPr="003E62A8">
        <w:rPr>
          <w:rFonts w:ascii="宋体" w:eastAsia="宋体" w:hAnsi="宋体"/>
          <w:color w:val="000000"/>
          <w:sz w:val="22"/>
          <w:szCs w:val="24"/>
        </w:rPr>
        <w:t>下列各句中的破折号，和</w:t>
      </w:r>
      <w:r w:rsidRPr="003E62A8">
        <w:rPr>
          <w:rFonts w:ascii="宋体" w:eastAsia="宋体" w:hAnsi="宋体" w:hint="eastAsia"/>
          <w:color w:val="000000"/>
          <w:sz w:val="22"/>
          <w:szCs w:val="24"/>
        </w:rPr>
        <w:t>例句</w:t>
      </w:r>
      <w:r w:rsidRPr="003E62A8">
        <w:rPr>
          <w:rFonts w:ascii="宋体" w:eastAsia="宋体" w:hAnsi="宋体"/>
          <w:color w:val="000000"/>
          <w:sz w:val="22"/>
          <w:szCs w:val="24"/>
        </w:rPr>
        <w:t xml:space="preserve">破折号作用相同的项是（   ） </w:t>
      </w:r>
    </w:p>
    <w:p w14:paraId="0DD329F9" w14:textId="77777777" w:rsidR="003E62A8" w:rsidRPr="003E62A8" w:rsidRDefault="003E62A8" w:rsidP="005A30C9">
      <w:pPr>
        <w:spacing w:line="360" w:lineRule="exact"/>
        <w:ind w:firstLineChars="200" w:firstLine="440"/>
        <w:jc w:val="left"/>
        <w:rPr>
          <w:rFonts w:ascii="宋体" w:eastAsia="宋体" w:hAnsi="宋体"/>
          <w:sz w:val="22"/>
          <w:szCs w:val="24"/>
        </w:rPr>
      </w:pPr>
      <w:r w:rsidRPr="003E62A8">
        <w:rPr>
          <w:rFonts w:ascii="宋体" w:eastAsia="宋体" w:hAnsi="宋体" w:hint="eastAsia"/>
          <w:color w:val="000000"/>
          <w:sz w:val="22"/>
          <w:szCs w:val="24"/>
        </w:rPr>
        <w:t>例句：</w:t>
      </w:r>
      <w:r w:rsidRPr="003E62A8">
        <w:rPr>
          <w:rFonts w:ascii="宋体" w:eastAsia="宋体" w:hAnsi="宋体"/>
          <w:color w:val="000000"/>
          <w:sz w:val="22"/>
          <w:szCs w:val="24"/>
        </w:rPr>
        <w:t xml:space="preserve">忽然想起朝阳门里北街上有一家专卖门钉肉饼的小店——对，去吃门钉肉饼。          </w:t>
      </w:r>
    </w:p>
    <w:p w14:paraId="78FDED6D" w14:textId="77777777" w:rsidR="003E62A8" w:rsidRPr="003E62A8" w:rsidRDefault="003E62A8" w:rsidP="005A30C9">
      <w:pPr>
        <w:spacing w:line="360" w:lineRule="exact"/>
        <w:ind w:firstLineChars="200" w:firstLine="440"/>
        <w:jc w:val="left"/>
        <w:rPr>
          <w:rFonts w:ascii="宋体" w:eastAsia="宋体" w:hAnsi="宋体"/>
          <w:sz w:val="22"/>
          <w:szCs w:val="24"/>
        </w:rPr>
      </w:pPr>
      <w:r w:rsidRPr="003E62A8">
        <w:rPr>
          <w:rFonts w:ascii="宋体" w:eastAsia="宋体" w:hAnsi="宋体"/>
          <w:color w:val="000000"/>
          <w:sz w:val="22"/>
          <w:szCs w:val="24"/>
        </w:rPr>
        <w:t>A.李时珍花了二十多年时间，才编成这部药学经典——《本草纲目》。</w:t>
      </w:r>
      <w:r w:rsidRPr="003E62A8">
        <w:rPr>
          <w:rFonts w:ascii="宋体" w:eastAsia="宋体" w:hAnsi="宋体"/>
          <w:sz w:val="22"/>
          <w:szCs w:val="24"/>
        </w:rPr>
        <w:br/>
      </w:r>
      <w:r w:rsidRPr="003E62A8">
        <w:rPr>
          <w:rFonts w:ascii="宋体" w:eastAsia="宋体" w:hAnsi="宋体"/>
          <w:color w:val="000000"/>
          <w:sz w:val="22"/>
          <w:szCs w:val="24"/>
        </w:rPr>
        <w:lastRenderedPageBreak/>
        <w:t>B.我本来不想去，可是俺婆婆非叫我再去看看他——有什么看头啊!</w:t>
      </w:r>
      <w:r w:rsidRPr="003E62A8">
        <w:rPr>
          <w:rFonts w:ascii="宋体" w:eastAsia="宋体" w:hAnsi="宋体"/>
          <w:sz w:val="22"/>
          <w:szCs w:val="24"/>
        </w:rPr>
        <w:br/>
      </w:r>
      <w:r w:rsidRPr="003E62A8">
        <w:rPr>
          <w:rFonts w:ascii="宋体" w:eastAsia="宋体" w:hAnsi="宋体"/>
          <w:color w:val="000000"/>
          <w:sz w:val="22"/>
          <w:szCs w:val="24"/>
        </w:rPr>
        <w:t>C.到山上打柴的记忆是幸福而快乐的——尽管那是童年十分辛苦的一 种劳作。</w:t>
      </w:r>
      <w:r w:rsidRPr="003E62A8">
        <w:rPr>
          <w:rFonts w:ascii="宋体" w:eastAsia="宋体" w:hAnsi="宋体"/>
          <w:sz w:val="22"/>
          <w:szCs w:val="24"/>
        </w:rPr>
        <w:br/>
      </w:r>
      <w:r w:rsidRPr="003E62A8">
        <w:rPr>
          <w:rFonts w:ascii="宋体" w:eastAsia="宋体" w:hAnsi="宋体"/>
          <w:color w:val="000000"/>
          <w:sz w:val="22"/>
          <w:szCs w:val="24"/>
        </w:rPr>
        <w:t>D.你不能用这么简单的方式对待一个人——一个有活力、有思想、有感情的人。</w:t>
      </w:r>
    </w:p>
    <w:p w14:paraId="57554692" w14:textId="77777777" w:rsidR="003E62A8" w:rsidRDefault="003E62A8" w:rsidP="005A30C9">
      <w:pPr>
        <w:spacing w:line="360" w:lineRule="exact"/>
        <w:ind w:firstLineChars="200" w:firstLine="440"/>
        <w:rPr>
          <w:rFonts w:ascii="宋体" w:eastAsia="宋体" w:hAnsi="宋体"/>
          <w:color w:val="000000"/>
          <w:sz w:val="22"/>
          <w:szCs w:val="24"/>
        </w:rPr>
      </w:pPr>
    </w:p>
    <w:p w14:paraId="577E6D0F" w14:textId="60408371" w:rsidR="003E62A8" w:rsidRPr="003E62A8" w:rsidRDefault="003E62A8" w:rsidP="005A30C9">
      <w:pPr>
        <w:spacing w:line="360" w:lineRule="exact"/>
        <w:ind w:firstLineChars="200" w:firstLine="440"/>
        <w:rPr>
          <w:rFonts w:ascii="宋体" w:eastAsia="宋体" w:hAnsi="宋体"/>
          <w:color w:val="000000"/>
          <w:sz w:val="22"/>
          <w:szCs w:val="24"/>
        </w:rPr>
      </w:pPr>
      <w:r>
        <w:rPr>
          <w:rFonts w:ascii="宋体" w:eastAsia="宋体" w:hAnsi="宋体" w:hint="eastAsia"/>
          <w:color w:val="000000"/>
          <w:sz w:val="22"/>
          <w:szCs w:val="24"/>
        </w:rPr>
        <w:t>6</w:t>
      </w:r>
      <w:r w:rsidRPr="003E62A8">
        <w:rPr>
          <w:rFonts w:ascii="宋体" w:eastAsia="宋体" w:hAnsi="宋体" w:hint="eastAsia"/>
          <w:color w:val="000000"/>
          <w:sz w:val="22"/>
          <w:szCs w:val="24"/>
        </w:rPr>
        <w:t>.</w:t>
      </w:r>
      <w:r w:rsidRPr="003E62A8">
        <w:rPr>
          <w:rFonts w:ascii="宋体" w:eastAsia="宋体" w:hAnsi="宋体"/>
          <w:color w:val="000000"/>
          <w:sz w:val="22"/>
          <w:szCs w:val="24"/>
        </w:rPr>
        <w:t xml:space="preserve">下列各句中的破折号，和文中破折号作用相同的一项是（   ） </w:t>
      </w:r>
    </w:p>
    <w:p w14:paraId="282AAF98" w14:textId="77777777" w:rsidR="003E62A8" w:rsidRPr="003E62A8" w:rsidRDefault="003E62A8" w:rsidP="005A30C9">
      <w:pPr>
        <w:spacing w:line="360" w:lineRule="exact"/>
        <w:ind w:firstLineChars="200" w:firstLine="440"/>
        <w:jc w:val="left"/>
        <w:rPr>
          <w:rFonts w:ascii="宋体" w:eastAsia="宋体" w:hAnsi="宋体"/>
          <w:sz w:val="22"/>
          <w:szCs w:val="24"/>
        </w:rPr>
      </w:pPr>
      <w:r w:rsidRPr="003E62A8">
        <w:rPr>
          <w:rFonts w:ascii="宋体" w:eastAsia="宋体" w:hAnsi="宋体" w:hint="eastAsia"/>
          <w:color w:val="000000"/>
          <w:sz w:val="22"/>
          <w:szCs w:val="24"/>
        </w:rPr>
        <w:t>文中：</w:t>
      </w:r>
      <w:r w:rsidRPr="003E62A8">
        <w:rPr>
          <w:rFonts w:ascii="宋体" w:eastAsia="宋体" w:hAnsi="宋体"/>
          <w:color w:val="000000"/>
          <w:sz w:val="22"/>
          <w:szCs w:val="24"/>
        </w:rPr>
        <w:t xml:space="preserve">中国印章艺术由此实现了一次完美的升华——演变为中国文化特有的篆刻艺术。           </w:t>
      </w:r>
    </w:p>
    <w:p w14:paraId="089F1737" w14:textId="77777777" w:rsidR="003E62A8" w:rsidRPr="003E62A8" w:rsidRDefault="003E62A8" w:rsidP="005A30C9">
      <w:pPr>
        <w:spacing w:line="360" w:lineRule="exact"/>
        <w:ind w:firstLineChars="200" w:firstLine="440"/>
        <w:jc w:val="left"/>
        <w:rPr>
          <w:rFonts w:ascii="宋体" w:eastAsia="宋体" w:hAnsi="宋体"/>
          <w:sz w:val="22"/>
          <w:szCs w:val="24"/>
        </w:rPr>
      </w:pPr>
      <w:r w:rsidRPr="003E62A8">
        <w:rPr>
          <w:rFonts w:ascii="宋体" w:eastAsia="宋体" w:hAnsi="宋体"/>
          <w:color w:val="000000"/>
          <w:sz w:val="22"/>
          <w:szCs w:val="24"/>
        </w:rPr>
        <w:t>A.你现在没有资格和我说话——矿上已经把你开除了</w:t>
      </w:r>
      <w:r w:rsidRPr="003E62A8">
        <w:rPr>
          <w:rFonts w:ascii="宋体" w:eastAsia="宋体" w:hAnsi="宋体" w:hint="eastAsia"/>
          <w:color w:val="000000"/>
          <w:sz w:val="22"/>
          <w:szCs w:val="24"/>
        </w:rPr>
        <w:t>。</w:t>
      </w:r>
      <w:r w:rsidRPr="003E62A8">
        <w:rPr>
          <w:rFonts w:ascii="宋体" w:eastAsia="宋体" w:hAnsi="宋体"/>
          <w:sz w:val="22"/>
          <w:szCs w:val="24"/>
        </w:rPr>
        <w:br/>
      </w:r>
      <w:r w:rsidRPr="003E62A8">
        <w:rPr>
          <w:rFonts w:ascii="宋体" w:eastAsia="宋体" w:hAnsi="宋体"/>
          <w:color w:val="000000"/>
          <w:sz w:val="22"/>
          <w:szCs w:val="24"/>
        </w:rPr>
        <w:t>B.醉心阅读使我得到了回报——我的作文常常得到老师的表扬</w:t>
      </w:r>
      <w:r w:rsidRPr="003E62A8">
        <w:rPr>
          <w:rFonts w:ascii="宋体" w:eastAsia="宋体" w:hAnsi="宋体" w:hint="eastAsia"/>
          <w:color w:val="000000"/>
          <w:sz w:val="22"/>
          <w:szCs w:val="24"/>
        </w:rPr>
        <w:t>。</w:t>
      </w:r>
      <w:r w:rsidRPr="003E62A8">
        <w:rPr>
          <w:rFonts w:ascii="宋体" w:eastAsia="宋体" w:hAnsi="宋体"/>
          <w:sz w:val="22"/>
          <w:szCs w:val="24"/>
        </w:rPr>
        <w:br/>
      </w:r>
      <w:r w:rsidRPr="003E62A8">
        <w:rPr>
          <w:rFonts w:ascii="宋体" w:eastAsia="宋体" w:hAnsi="宋体"/>
          <w:color w:val="000000"/>
          <w:sz w:val="22"/>
          <w:szCs w:val="24"/>
        </w:rPr>
        <w:t>C.我看你的性情好像没有大变——鲁贵是个很不老实的人</w:t>
      </w:r>
      <w:r w:rsidRPr="003E62A8">
        <w:rPr>
          <w:rFonts w:ascii="宋体" w:eastAsia="宋体" w:hAnsi="宋体" w:hint="eastAsia"/>
          <w:color w:val="000000"/>
          <w:sz w:val="22"/>
          <w:szCs w:val="24"/>
        </w:rPr>
        <w:t>。</w:t>
      </w:r>
      <w:r w:rsidRPr="003E62A8">
        <w:rPr>
          <w:rFonts w:ascii="宋体" w:eastAsia="宋体" w:hAnsi="宋体"/>
          <w:sz w:val="22"/>
          <w:szCs w:val="24"/>
        </w:rPr>
        <w:br/>
      </w:r>
      <w:r w:rsidRPr="003E62A8">
        <w:rPr>
          <w:rFonts w:ascii="宋体" w:eastAsia="宋体" w:hAnsi="宋体"/>
          <w:color w:val="000000"/>
          <w:sz w:val="22"/>
          <w:szCs w:val="24"/>
        </w:rPr>
        <w:t>D.你永远那么青翠挺拔，风吹雨打，从不改色，刀砍火烧，永不低头——这正是英雄的井冈山人的革命精神</w:t>
      </w:r>
      <w:r w:rsidRPr="003E62A8">
        <w:rPr>
          <w:rFonts w:ascii="宋体" w:eastAsia="宋体" w:hAnsi="宋体" w:hint="eastAsia"/>
          <w:color w:val="000000"/>
          <w:sz w:val="22"/>
          <w:szCs w:val="24"/>
        </w:rPr>
        <w:t>。</w:t>
      </w:r>
    </w:p>
    <w:p w14:paraId="534D65A2" w14:textId="77777777" w:rsidR="003E62A8" w:rsidRDefault="003E62A8" w:rsidP="005A30C9">
      <w:pPr>
        <w:spacing w:line="360" w:lineRule="exact"/>
        <w:ind w:firstLineChars="200" w:firstLine="440"/>
        <w:rPr>
          <w:rFonts w:ascii="宋体" w:eastAsia="宋体" w:hAnsi="宋体"/>
          <w:sz w:val="22"/>
          <w:szCs w:val="24"/>
        </w:rPr>
      </w:pPr>
    </w:p>
    <w:p w14:paraId="3F495472" w14:textId="639EE39B" w:rsidR="003E62A8" w:rsidRPr="00C64F69" w:rsidRDefault="003E62A8" w:rsidP="005A30C9">
      <w:pPr>
        <w:spacing w:line="360" w:lineRule="exact"/>
        <w:ind w:firstLineChars="200" w:firstLine="440"/>
        <w:rPr>
          <w:rFonts w:ascii="宋体" w:eastAsia="宋体" w:hAnsi="宋体" w:cs="宋体"/>
          <w:sz w:val="22"/>
          <w:szCs w:val="28"/>
        </w:rPr>
      </w:pPr>
      <w:r>
        <w:rPr>
          <w:rFonts w:ascii="宋体" w:eastAsia="宋体" w:hAnsi="宋体" w:hint="eastAsia"/>
          <w:sz w:val="22"/>
          <w:szCs w:val="24"/>
        </w:rPr>
        <w:t>7</w:t>
      </w:r>
      <w:r w:rsidRPr="003E62A8">
        <w:rPr>
          <w:rFonts w:ascii="宋体" w:eastAsia="宋体" w:hAnsi="宋体" w:hint="eastAsia"/>
          <w:sz w:val="22"/>
          <w:szCs w:val="24"/>
        </w:rPr>
        <w:t>.</w:t>
      </w:r>
      <w:r w:rsidRPr="00C64F69">
        <w:rPr>
          <w:rFonts w:ascii="宋体" w:eastAsia="宋体" w:hAnsi="宋体" w:cs="宋体" w:hint="eastAsia"/>
          <w:sz w:val="22"/>
          <w:szCs w:val="28"/>
        </w:rPr>
        <w:t>下列各句中的破折号,和文中破折号作用相同的一项是(3 分)(     )</w:t>
      </w:r>
    </w:p>
    <w:p w14:paraId="7B39690F" w14:textId="77777777" w:rsidR="003E62A8" w:rsidRPr="003E62A8" w:rsidRDefault="003E62A8" w:rsidP="005A30C9">
      <w:pPr>
        <w:spacing w:line="360" w:lineRule="exact"/>
        <w:ind w:firstLineChars="200" w:firstLine="440"/>
        <w:rPr>
          <w:rFonts w:ascii="宋体" w:eastAsia="宋体" w:hAnsi="宋体" w:cs="楷体"/>
          <w:sz w:val="22"/>
          <w:szCs w:val="28"/>
        </w:rPr>
      </w:pPr>
      <w:r w:rsidRPr="003E62A8">
        <w:rPr>
          <w:rFonts w:ascii="宋体" w:eastAsia="宋体" w:hAnsi="宋体" w:cs="楷体" w:hint="eastAsia"/>
          <w:sz w:val="22"/>
          <w:szCs w:val="28"/>
        </w:rPr>
        <w:t>我们,醉不以涩味的酒,以微漾着,轻晕着的夜的风华。不是什么欣悦,不是什么慰藉,只感到一种怪陌生、怪异样的朦胧。朦胧之中似乎胎孕着一个如花的笑——这么淡，那么淡的倩笑。淡到已不可说,已不可拟,且已不可想；但我们终久是眩晕在它离合的神光之下的。</w:t>
      </w:r>
    </w:p>
    <w:p w14:paraId="648067DF" w14:textId="77777777" w:rsidR="003E62A8" w:rsidRPr="00C64F69" w:rsidRDefault="003E62A8" w:rsidP="005A30C9">
      <w:pPr>
        <w:spacing w:line="360" w:lineRule="exact"/>
        <w:ind w:firstLineChars="200" w:firstLine="440"/>
        <w:rPr>
          <w:rFonts w:ascii="宋体" w:eastAsia="宋体" w:hAnsi="宋体" w:cs="宋体"/>
          <w:sz w:val="22"/>
          <w:szCs w:val="28"/>
        </w:rPr>
      </w:pPr>
      <w:r w:rsidRPr="00C64F69">
        <w:rPr>
          <w:rFonts w:ascii="宋体" w:eastAsia="宋体" w:hAnsi="宋体" w:cs="宋体" w:hint="eastAsia"/>
          <w:sz w:val="22"/>
          <w:szCs w:val="28"/>
        </w:rPr>
        <w:t>A.鲁大海,你现在没有资格跟我说话——矿上已经把你开除了。</w:t>
      </w:r>
    </w:p>
    <w:p w14:paraId="2D1DC6EE" w14:textId="77777777" w:rsidR="003E62A8" w:rsidRPr="00C64F69" w:rsidRDefault="003E62A8" w:rsidP="005A30C9">
      <w:pPr>
        <w:spacing w:line="360" w:lineRule="exact"/>
        <w:ind w:firstLineChars="200" w:firstLine="440"/>
        <w:rPr>
          <w:rFonts w:ascii="宋体" w:eastAsia="宋体" w:hAnsi="宋体" w:cs="宋体"/>
          <w:sz w:val="22"/>
          <w:szCs w:val="28"/>
        </w:rPr>
      </w:pPr>
      <w:r w:rsidRPr="00C64F69">
        <w:rPr>
          <w:rFonts w:ascii="宋体" w:eastAsia="宋体" w:hAnsi="宋体" w:cs="宋体" w:hint="eastAsia"/>
          <w:sz w:val="22"/>
          <w:szCs w:val="28"/>
        </w:rPr>
        <w:t>B.醉心阅读使我得到了报偿——从小学三年级开始学写作文起,我便常常跃居全班之冠,而阅读也大大扩展了我的想象力。</w:t>
      </w:r>
    </w:p>
    <w:p w14:paraId="6A656808" w14:textId="77777777" w:rsidR="003E62A8" w:rsidRPr="00C64F69" w:rsidRDefault="003E62A8" w:rsidP="005A30C9">
      <w:pPr>
        <w:spacing w:line="360" w:lineRule="exact"/>
        <w:ind w:firstLineChars="200" w:firstLine="440"/>
        <w:rPr>
          <w:rFonts w:ascii="宋体" w:eastAsia="宋体" w:hAnsi="宋体" w:cs="宋体"/>
          <w:sz w:val="22"/>
          <w:szCs w:val="28"/>
        </w:rPr>
      </w:pPr>
      <w:r w:rsidRPr="00C64F69">
        <w:rPr>
          <w:rFonts w:ascii="宋体" w:eastAsia="宋体" w:hAnsi="宋体" w:cs="宋体" w:hint="eastAsia"/>
          <w:sz w:val="22"/>
          <w:szCs w:val="28"/>
        </w:rPr>
        <w:t>C.三只五只的白鸥轻轻地掠过,翅膀扑着波浪——一点一点躁怒起来的波浪。</w:t>
      </w:r>
    </w:p>
    <w:p w14:paraId="4F54F75D" w14:textId="77777777" w:rsidR="003E62A8" w:rsidRPr="00C64F69" w:rsidRDefault="003E62A8" w:rsidP="005A30C9">
      <w:pPr>
        <w:spacing w:line="360" w:lineRule="exact"/>
        <w:ind w:firstLineChars="200" w:firstLine="440"/>
        <w:rPr>
          <w:rFonts w:ascii="宋体" w:eastAsia="宋体" w:hAnsi="宋体" w:cs="宋体"/>
          <w:sz w:val="22"/>
          <w:szCs w:val="28"/>
        </w:rPr>
      </w:pPr>
      <w:r w:rsidRPr="00C64F69">
        <w:rPr>
          <w:rFonts w:ascii="宋体" w:eastAsia="宋体" w:hAnsi="宋体" w:cs="宋体" w:hint="eastAsia"/>
          <w:sz w:val="22"/>
          <w:szCs w:val="28"/>
        </w:rPr>
        <w:t>D.你画得真好。——你为什么这样勇敢,不怕他?</w:t>
      </w:r>
    </w:p>
    <w:p w14:paraId="360F705F" w14:textId="77777777" w:rsidR="003E62A8" w:rsidRDefault="003E62A8" w:rsidP="005A30C9">
      <w:pPr>
        <w:spacing w:line="360" w:lineRule="exact"/>
        <w:ind w:firstLineChars="200" w:firstLine="440"/>
        <w:jc w:val="left"/>
        <w:textAlignment w:val="center"/>
        <w:rPr>
          <w:rFonts w:ascii="宋体" w:eastAsia="宋体" w:hAnsi="宋体"/>
          <w:sz w:val="22"/>
          <w:szCs w:val="24"/>
        </w:rPr>
      </w:pPr>
    </w:p>
    <w:p w14:paraId="3914B353" w14:textId="60B97FBA" w:rsidR="003E62A8" w:rsidRPr="003E62A8" w:rsidRDefault="003E62A8" w:rsidP="005A30C9">
      <w:pPr>
        <w:spacing w:line="360" w:lineRule="exact"/>
        <w:ind w:firstLineChars="200" w:firstLine="440"/>
        <w:jc w:val="left"/>
        <w:textAlignment w:val="center"/>
        <w:rPr>
          <w:rFonts w:ascii="宋体" w:eastAsia="宋体" w:hAnsi="宋体"/>
          <w:color w:val="000000"/>
          <w:sz w:val="22"/>
          <w:szCs w:val="24"/>
        </w:rPr>
      </w:pPr>
      <w:r>
        <w:rPr>
          <w:rFonts w:ascii="宋体" w:eastAsia="宋体" w:hAnsi="宋体" w:hint="eastAsia"/>
          <w:sz w:val="22"/>
          <w:szCs w:val="24"/>
        </w:rPr>
        <w:t>8</w:t>
      </w:r>
      <w:r w:rsidRPr="003E62A8">
        <w:rPr>
          <w:rFonts w:ascii="宋体" w:eastAsia="宋体" w:hAnsi="宋体" w:hint="eastAsia"/>
          <w:sz w:val="22"/>
          <w:szCs w:val="24"/>
        </w:rPr>
        <w:t>.</w:t>
      </w:r>
      <w:r w:rsidRPr="003E62A8">
        <w:rPr>
          <w:rFonts w:ascii="宋体" w:eastAsia="宋体" w:hAnsi="宋体"/>
          <w:color w:val="000000"/>
          <w:sz w:val="22"/>
          <w:szCs w:val="24"/>
        </w:rPr>
        <w:t xml:space="preserve"> 下列各句中的引号和文中引号作用相同的一项是</w:t>
      </w:r>
      <w:r w:rsidRPr="003E62A8">
        <w:rPr>
          <w:rFonts w:ascii="宋体" w:eastAsia="宋体" w:hAnsi="宋体" w:hint="eastAsia"/>
          <w:sz w:val="22"/>
          <w:szCs w:val="24"/>
        </w:rPr>
        <w:t>(   )</w:t>
      </w:r>
      <w:r w:rsidRPr="003E62A8">
        <w:rPr>
          <w:rFonts w:ascii="宋体" w:eastAsia="宋体" w:hAnsi="宋体"/>
          <w:color w:val="000000"/>
          <w:sz w:val="22"/>
          <w:szCs w:val="24"/>
        </w:rPr>
        <w:t>（3</w:t>
      </w:r>
      <w:r w:rsidRPr="003E62A8">
        <w:rPr>
          <w:rFonts w:ascii="宋体" w:eastAsia="宋体" w:hAnsi="宋体" w:hint="eastAsia"/>
          <w:color w:val="000000"/>
          <w:sz w:val="22"/>
          <w:szCs w:val="24"/>
        </w:rPr>
        <w:t>分</w:t>
      </w:r>
      <w:r w:rsidRPr="003E62A8">
        <w:rPr>
          <w:rFonts w:ascii="宋体" w:eastAsia="宋体" w:hAnsi="宋体"/>
          <w:color w:val="000000"/>
          <w:sz w:val="22"/>
          <w:szCs w:val="24"/>
        </w:rPr>
        <w:t>）</w:t>
      </w:r>
    </w:p>
    <w:p w14:paraId="6A305902" w14:textId="77777777" w:rsidR="003E62A8" w:rsidRPr="003E62A8" w:rsidRDefault="003E62A8" w:rsidP="005A30C9">
      <w:pPr>
        <w:spacing w:line="360" w:lineRule="exact"/>
        <w:ind w:firstLineChars="200" w:firstLine="440"/>
        <w:jc w:val="left"/>
        <w:textAlignment w:val="center"/>
        <w:rPr>
          <w:rFonts w:ascii="宋体" w:eastAsia="宋体" w:hAnsi="宋体" w:cs="楷体"/>
          <w:color w:val="000000"/>
          <w:sz w:val="22"/>
          <w:szCs w:val="24"/>
        </w:rPr>
      </w:pPr>
      <w:r w:rsidRPr="003E62A8">
        <w:rPr>
          <w:rFonts w:ascii="宋体" w:eastAsia="宋体" w:hAnsi="宋体" w:cs="楷体"/>
          <w:color w:val="000000"/>
          <w:sz w:val="22"/>
          <w:szCs w:val="24"/>
        </w:rPr>
        <w:t>她没有像我们都市中的大艺术家们那样搜出枯肠去变形变态，刻意制造出各种怪头怪脸设法“</w:t>
      </w:r>
      <w:r w:rsidRPr="003E62A8">
        <w:rPr>
          <w:rFonts w:ascii="宋体" w:eastAsia="宋体" w:hAnsi="宋体" w:cs="楷体"/>
          <w:color w:val="000000"/>
          <w:sz w:val="22"/>
          <w:szCs w:val="24"/>
          <w:em w:val="dot"/>
        </w:rPr>
        <w:t>惊世骇俗</w:t>
      </w:r>
      <w:r w:rsidRPr="003E62A8">
        <w:rPr>
          <w:rFonts w:ascii="宋体" w:eastAsia="宋体" w:hAnsi="宋体" w:cs="楷体"/>
          <w:color w:val="000000"/>
          <w:sz w:val="22"/>
          <w:szCs w:val="24"/>
        </w:rPr>
        <w:t>”。</w:t>
      </w:r>
    </w:p>
    <w:p w14:paraId="5BD3841B" w14:textId="77777777" w:rsidR="003E62A8" w:rsidRPr="003E62A8" w:rsidRDefault="003E62A8" w:rsidP="005A30C9">
      <w:pPr>
        <w:spacing w:line="360" w:lineRule="exact"/>
        <w:ind w:firstLineChars="200" w:firstLine="440"/>
        <w:jc w:val="left"/>
        <w:textAlignment w:val="center"/>
        <w:rPr>
          <w:rFonts w:ascii="宋体" w:eastAsia="宋体" w:hAnsi="宋体"/>
          <w:color w:val="000000"/>
          <w:sz w:val="22"/>
          <w:szCs w:val="24"/>
        </w:rPr>
      </w:pPr>
      <w:r w:rsidRPr="003E62A8">
        <w:rPr>
          <w:rFonts w:ascii="宋体" w:eastAsia="宋体" w:hAnsi="宋体"/>
          <w:color w:val="000000"/>
          <w:sz w:val="22"/>
          <w:szCs w:val="24"/>
        </w:rPr>
        <w:t>A. 好个“友邦人士”！日本帝国主义的兵队强占了辽吉，炮轰机关，他们不惊诧；在学生的请愿中有一点纷扰，他们就惊诧了！</w:t>
      </w:r>
    </w:p>
    <w:p w14:paraId="5C7FEC9A" w14:textId="77777777" w:rsidR="003E62A8" w:rsidRPr="003E62A8" w:rsidRDefault="003E62A8" w:rsidP="005A30C9">
      <w:pPr>
        <w:spacing w:line="360" w:lineRule="exact"/>
        <w:ind w:firstLineChars="200" w:firstLine="440"/>
        <w:jc w:val="left"/>
        <w:textAlignment w:val="center"/>
        <w:rPr>
          <w:rFonts w:ascii="宋体" w:eastAsia="宋体" w:hAnsi="宋体"/>
          <w:color w:val="000000"/>
          <w:sz w:val="22"/>
          <w:szCs w:val="24"/>
        </w:rPr>
      </w:pPr>
      <w:r w:rsidRPr="003E62A8">
        <w:rPr>
          <w:rFonts w:ascii="宋体" w:eastAsia="宋体" w:hAnsi="宋体"/>
          <w:color w:val="000000"/>
          <w:sz w:val="22"/>
          <w:szCs w:val="24"/>
        </w:rPr>
        <w:t xml:space="preserve">B. </w:t>
      </w:r>
      <w:r w:rsidRPr="003E62A8">
        <w:rPr>
          <w:rFonts w:ascii="宋体" w:eastAsia="宋体" w:hAnsi="宋体"/>
          <w:sz w:val="22"/>
          <w:szCs w:val="21"/>
        </w:rPr>
        <w:t>“戴车匠”在我们不但是一个人，一间小店，还是一个地名。</w:t>
      </w:r>
    </w:p>
    <w:p w14:paraId="32A4C642" w14:textId="77777777" w:rsidR="003E62A8" w:rsidRPr="003E62A8" w:rsidRDefault="003E62A8" w:rsidP="005A30C9">
      <w:pPr>
        <w:spacing w:line="360" w:lineRule="exact"/>
        <w:ind w:firstLineChars="200" w:firstLine="440"/>
        <w:jc w:val="left"/>
        <w:textAlignment w:val="center"/>
        <w:rPr>
          <w:rFonts w:ascii="宋体" w:eastAsia="宋体" w:hAnsi="宋体"/>
          <w:color w:val="000000"/>
          <w:sz w:val="22"/>
          <w:szCs w:val="24"/>
        </w:rPr>
      </w:pPr>
      <w:r w:rsidRPr="003E62A8">
        <w:rPr>
          <w:rFonts w:ascii="宋体" w:eastAsia="宋体" w:hAnsi="宋体"/>
          <w:color w:val="000000"/>
          <w:sz w:val="22"/>
          <w:szCs w:val="24"/>
        </w:rPr>
        <w:t>C. 我更要从青岛赶上北平来的理由，也不过想饱尝一尝这“秋”，这故都的秋味。</w:t>
      </w:r>
    </w:p>
    <w:p w14:paraId="7656A48B" w14:textId="77777777" w:rsidR="003E62A8" w:rsidRPr="003E62A8" w:rsidRDefault="003E62A8" w:rsidP="005A30C9">
      <w:pPr>
        <w:spacing w:line="360" w:lineRule="exact"/>
        <w:ind w:firstLineChars="200" w:firstLine="440"/>
        <w:jc w:val="left"/>
        <w:textAlignment w:val="center"/>
        <w:rPr>
          <w:rFonts w:ascii="宋体" w:eastAsia="宋体" w:hAnsi="宋体"/>
          <w:color w:val="000000"/>
          <w:sz w:val="22"/>
          <w:szCs w:val="24"/>
        </w:rPr>
      </w:pPr>
      <w:r w:rsidRPr="003E62A8">
        <w:rPr>
          <w:rFonts w:ascii="宋体" w:eastAsia="宋体" w:hAnsi="宋体"/>
          <w:color w:val="000000"/>
          <w:sz w:val="22"/>
          <w:szCs w:val="24"/>
        </w:rPr>
        <w:t>D. 今晚若有采莲人，这儿的莲花也算得“过人头”了；只不见一些流水的影子，是不行的。</w:t>
      </w:r>
    </w:p>
    <w:p w14:paraId="2E434616" w14:textId="77777777" w:rsidR="003E62A8" w:rsidRDefault="003E62A8" w:rsidP="005A30C9">
      <w:pPr>
        <w:spacing w:line="360" w:lineRule="exact"/>
        <w:ind w:firstLineChars="200" w:firstLine="440"/>
        <w:rPr>
          <w:rFonts w:ascii="宋体" w:eastAsia="宋体" w:hAnsi="宋体" w:cs="宋体"/>
          <w:sz w:val="22"/>
          <w:szCs w:val="28"/>
        </w:rPr>
      </w:pPr>
    </w:p>
    <w:p w14:paraId="05755AF7" w14:textId="0D24E2C3" w:rsidR="003E62A8" w:rsidRPr="00C64F69" w:rsidRDefault="003E62A8" w:rsidP="005A30C9">
      <w:pPr>
        <w:spacing w:line="360" w:lineRule="exact"/>
        <w:ind w:firstLineChars="200" w:firstLine="440"/>
        <w:rPr>
          <w:rFonts w:ascii="宋体" w:eastAsia="宋体" w:hAnsi="宋体" w:cs="宋体"/>
          <w:sz w:val="22"/>
          <w:szCs w:val="28"/>
        </w:rPr>
      </w:pPr>
      <w:r>
        <w:rPr>
          <w:rFonts w:ascii="宋体" w:eastAsia="宋体" w:hAnsi="宋体" w:cs="宋体" w:hint="eastAsia"/>
          <w:sz w:val="22"/>
          <w:szCs w:val="28"/>
        </w:rPr>
        <w:t>9</w:t>
      </w:r>
      <w:r w:rsidRPr="003E62A8">
        <w:rPr>
          <w:rFonts w:ascii="宋体" w:eastAsia="宋体" w:hAnsi="宋体" w:cs="宋体" w:hint="eastAsia"/>
          <w:sz w:val="22"/>
          <w:szCs w:val="28"/>
        </w:rPr>
        <w:t>.</w:t>
      </w:r>
      <w:r w:rsidRPr="00C64F69">
        <w:rPr>
          <w:rFonts w:ascii="宋体" w:eastAsia="宋体" w:hAnsi="宋体" w:cs="宋体" w:hint="eastAsia"/>
          <w:sz w:val="22"/>
          <w:szCs w:val="28"/>
        </w:rPr>
        <w:t>下列各句中的引号，和文中“原汁原味”引号作用相同的一项是(3 分)（     ）</w:t>
      </w:r>
    </w:p>
    <w:p w14:paraId="022F5A4D" w14:textId="77777777" w:rsidR="003E62A8" w:rsidRPr="00C64F69" w:rsidRDefault="003E62A8" w:rsidP="005A30C9">
      <w:pPr>
        <w:spacing w:line="360" w:lineRule="exact"/>
        <w:ind w:firstLineChars="200" w:firstLine="440"/>
        <w:rPr>
          <w:rFonts w:ascii="宋体" w:eastAsia="宋体" w:hAnsi="宋体" w:cs="楷体"/>
          <w:sz w:val="22"/>
          <w:szCs w:val="28"/>
        </w:rPr>
      </w:pPr>
      <w:r w:rsidRPr="00C64F69">
        <w:rPr>
          <w:rFonts w:ascii="宋体" w:eastAsia="宋体" w:hAnsi="宋体" w:cs="楷体" w:hint="eastAsia"/>
          <w:sz w:val="22"/>
          <w:szCs w:val="28"/>
        </w:rPr>
        <w:t>为了塑造“原汁原味”的中国“包宝宝”，石之予和华裔美术总监刘碧青走遍多伦多、旧金山、奥克兰等地的中国城，观摩华人妈妈的打扮以及买菜说话的动作，包括她们在公园打太极的样子。</w:t>
      </w:r>
    </w:p>
    <w:p w14:paraId="6DA7E1A9" w14:textId="77777777" w:rsidR="003E62A8" w:rsidRPr="00C64F69" w:rsidRDefault="003E62A8" w:rsidP="005A30C9">
      <w:pPr>
        <w:spacing w:line="360" w:lineRule="exact"/>
        <w:ind w:firstLineChars="200" w:firstLine="440"/>
        <w:rPr>
          <w:rFonts w:ascii="宋体" w:eastAsia="宋体" w:hAnsi="宋体" w:cs="宋体"/>
          <w:sz w:val="22"/>
          <w:szCs w:val="28"/>
        </w:rPr>
      </w:pPr>
      <w:r w:rsidRPr="00C64F69">
        <w:rPr>
          <w:rFonts w:ascii="宋体" w:eastAsia="宋体" w:hAnsi="宋体" w:cs="宋体" w:hint="eastAsia"/>
          <w:sz w:val="22"/>
          <w:szCs w:val="28"/>
        </w:rPr>
        <w:t>A.冬天的土地上“白棉被”盖得越厚，春天麦子就长得越好。</w:t>
      </w:r>
    </w:p>
    <w:p w14:paraId="5C88F83F" w14:textId="77777777" w:rsidR="003E62A8" w:rsidRPr="00C64F69" w:rsidRDefault="003E62A8" w:rsidP="005A30C9">
      <w:pPr>
        <w:spacing w:line="360" w:lineRule="exact"/>
        <w:ind w:firstLineChars="200" w:firstLine="440"/>
        <w:rPr>
          <w:rFonts w:ascii="宋体" w:eastAsia="宋体" w:hAnsi="宋体" w:cs="宋体"/>
          <w:sz w:val="22"/>
          <w:szCs w:val="28"/>
        </w:rPr>
      </w:pPr>
      <w:r w:rsidRPr="00C64F69">
        <w:rPr>
          <w:rFonts w:ascii="宋体" w:eastAsia="宋体" w:hAnsi="宋体" w:cs="宋体" w:hint="eastAsia"/>
          <w:sz w:val="22"/>
          <w:szCs w:val="28"/>
        </w:rPr>
        <w:t>B.从山脚向上望，只见火把排成许多“之”字形，一直连到天上。</w:t>
      </w:r>
    </w:p>
    <w:p w14:paraId="0DA8705E" w14:textId="77777777" w:rsidR="003E62A8" w:rsidRPr="00C64F69" w:rsidRDefault="003E62A8" w:rsidP="005A30C9">
      <w:pPr>
        <w:spacing w:line="360" w:lineRule="exact"/>
        <w:ind w:firstLineChars="200" w:firstLine="440"/>
        <w:rPr>
          <w:rFonts w:ascii="宋体" w:eastAsia="宋体" w:hAnsi="宋体" w:cs="宋体"/>
          <w:sz w:val="22"/>
          <w:szCs w:val="28"/>
        </w:rPr>
      </w:pPr>
      <w:r w:rsidRPr="00C64F69">
        <w:rPr>
          <w:rFonts w:ascii="宋体" w:eastAsia="宋体" w:hAnsi="宋体" w:cs="宋体" w:hint="eastAsia"/>
          <w:sz w:val="22"/>
          <w:szCs w:val="28"/>
        </w:rPr>
        <w:t>C.适当地改善自己的生活，岂但“你管得着吗”，而且是顺乎天理，合乎人情的。</w:t>
      </w:r>
    </w:p>
    <w:p w14:paraId="11EB73B5" w14:textId="77777777" w:rsidR="003E62A8" w:rsidRPr="00C64F69" w:rsidRDefault="003E62A8" w:rsidP="005A30C9">
      <w:pPr>
        <w:spacing w:line="360" w:lineRule="exact"/>
        <w:ind w:firstLineChars="200" w:firstLine="440"/>
        <w:rPr>
          <w:rFonts w:ascii="宋体" w:eastAsia="宋体" w:hAnsi="宋体" w:cs="宋体"/>
          <w:sz w:val="22"/>
          <w:szCs w:val="28"/>
        </w:rPr>
      </w:pPr>
      <w:r w:rsidRPr="00C64F69">
        <w:rPr>
          <w:rFonts w:ascii="宋体" w:eastAsia="宋体" w:hAnsi="宋体" w:cs="宋体" w:hint="eastAsia"/>
          <w:sz w:val="22"/>
          <w:szCs w:val="28"/>
        </w:rPr>
        <w:t>D.人们从青蛙的眼睛得到启示，发明了“电子蛙眼”。</w:t>
      </w:r>
    </w:p>
    <w:p w14:paraId="5CACA8C9" w14:textId="77777777" w:rsidR="003E62A8" w:rsidRDefault="003E62A8" w:rsidP="005A30C9">
      <w:pPr>
        <w:spacing w:line="360" w:lineRule="exact"/>
        <w:ind w:firstLineChars="200" w:firstLine="440"/>
        <w:rPr>
          <w:rFonts w:ascii="宋体" w:eastAsia="宋体" w:hAnsi="宋体"/>
          <w:sz w:val="22"/>
          <w:szCs w:val="24"/>
        </w:rPr>
      </w:pPr>
    </w:p>
    <w:p w14:paraId="17277E24" w14:textId="2FBB0998" w:rsidR="003E62A8" w:rsidRPr="00C64F69" w:rsidRDefault="003E62A8" w:rsidP="005A30C9">
      <w:pPr>
        <w:spacing w:line="360" w:lineRule="exact"/>
        <w:ind w:firstLineChars="200" w:firstLine="440"/>
        <w:rPr>
          <w:rFonts w:ascii="宋体" w:eastAsia="宋体" w:hAnsi="宋体"/>
          <w:sz w:val="22"/>
          <w:szCs w:val="24"/>
        </w:rPr>
      </w:pPr>
      <w:r>
        <w:rPr>
          <w:rFonts w:ascii="宋体" w:eastAsia="宋体" w:hAnsi="宋体" w:hint="eastAsia"/>
          <w:sz w:val="22"/>
          <w:szCs w:val="24"/>
        </w:rPr>
        <w:t>10</w:t>
      </w:r>
      <w:r w:rsidRPr="003E62A8">
        <w:rPr>
          <w:rFonts w:ascii="宋体" w:eastAsia="宋体" w:hAnsi="宋体" w:hint="eastAsia"/>
          <w:sz w:val="22"/>
          <w:szCs w:val="24"/>
        </w:rPr>
        <w:t>.</w:t>
      </w:r>
      <w:r w:rsidRPr="00C64F69">
        <w:rPr>
          <w:rFonts w:ascii="宋体" w:eastAsia="宋体" w:hAnsi="宋体" w:hint="eastAsia"/>
          <w:sz w:val="22"/>
          <w:szCs w:val="24"/>
        </w:rPr>
        <w:t>下列各句中的省略号，和“闪闪地旋转升腾着的是雨的精魂……”省略号作用相同的项是（3分）</w:t>
      </w:r>
    </w:p>
    <w:p w14:paraId="611EDBB4" w14:textId="77777777" w:rsidR="003E62A8" w:rsidRPr="00C64F69" w:rsidRDefault="003E62A8" w:rsidP="005A30C9">
      <w:pPr>
        <w:spacing w:line="360" w:lineRule="exact"/>
        <w:ind w:firstLineChars="200" w:firstLine="440"/>
        <w:rPr>
          <w:rFonts w:ascii="宋体" w:eastAsia="宋体" w:hAnsi="宋体"/>
          <w:sz w:val="22"/>
          <w:szCs w:val="24"/>
        </w:rPr>
      </w:pPr>
      <w:r w:rsidRPr="00C64F69">
        <w:rPr>
          <w:rFonts w:ascii="宋体" w:eastAsia="宋体" w:hAnsi="宋体" w:hint="eastAsia"/>
          <w:sz w:val="22"/>
          <w:szCs w:val="24"/>
        </w:rPr>
        <w:t>在无边的旷野上，在凛冽的天宇下，闪闪地旋转升腾着的是雨的精魂……</w:t>
      </w:r>
    </w:p>
    <w:p w14:paraId="77DF842B" w14:textId="77777777" w:rsidR="003E62A8" w:rsidRPr="00C64F69" w:rsidRDefault="003E62A8" w:rsidP="005A30C9">
      <w:pPr>
        <w:spacing w:line="360" w:lineRule="exact"/>
        <w:ind w:firstLineChars="200" w:firstLine="440"/>
        <w:rPr>
          <w:rFonts w:ascii="宋体" w:eastAsia="宋体" w:hAnsi="宋体"/>
          <w:sz w:val="22"/>
          <w:szCs w:val="24"/>
        </w:rPr>
      </w:pPr>
      <w:r w:rsidRPr="00C64F69">
        <w:rPr>
          <w:rFonts w:ascii="宋体" w:eastAsia="宋体" w:hAnsi="宋体"/>
          <w:sz w:val="22"/>
          <w:szCs w:val="24"/>
        </w:rPr>
        <w:t>A</w:t>
      </w:r>
      <w:r w:rsidRPr="00C64F69">
        <w:rPr>
          <w:rFonts w:ascii="宋体" w:eastAsia="宋体" w:hAnsi="宋体" w:hint="eastAsia"/>
          <w:sz w:val="22"/>
          <w:szCs w:val="24"/>
        </w:rPr>
        <w:t>．这个大厅也是建筑华美，气象万千、那高耸的大圆顶总使我想起一段台词：“这个覆盖众生的苍穹，这一顶壮丽的帐幕，这个金黄色的火球点缀着的庄严的屋宇……人类是一件多么了不得的杰作！多么高贵的理性！多么伟大的力量！……”</w:t>
      </w:r>
    </w:p>
    <w:p w14:paraId="54DE6885" w14:textId="77777777" w:rsidR="003E62A8" w:rsidRPr="00C64F69" w:rsidRDefault="003E62A8" w:rsidP="005A30C9">
      <w:pPr>
        <w:spacing w:line="360" w:lineRule="exact"/>
        <w:ind w:firstLineChars="200" w:firstLine="440"/>
        <w:rPr>
          <w:rFonts w:ascii="宋体" w:eastAsia="宋体" w:hAnsi="宋体"/>
          <w:sz w:val="22"/>
          <w:szCs w:val="24"/>
        </w:rPr>
      </w:pPr>
      <w:r w:rsidRPr="00C64F69">
        <w:rPr>
          <w:rFonts w:ascii="宋体" w:eastAsia="宋体" w:hAnsi="宋体"/>
          <w:sz w:val="22"/>
          <w:szCs w:val="24"/>
        </w:rPr>
        <w:t>B</w:t>
      </w:r>
      <w:r w:rsidRPr="00C64F69">
        <w:rPr>
          <w:rFonts w:ascii="宋体" w:eastAsia="宋体" w:hAnsi="宋体" w:hint="eastAsia"/>
          <w:sz w:val="22"/>
          <w:szCs w:val="24"/>
        </w:rPr>
        <w:t>．“……”他飞红了脸，更加忸怩起来，两只手不停地数摸着皮腰带上的扣眼。</w:t>
      </w:r>
    </w:p>
    <w:p w14:paraId="735C9CBE" w14:textId="77777777" w:rsidR="003E62A8" w:rsidRPr="00C64F69" w:rsidRDefault="003E62A8" w:rsidP="005A30C9">
      <w:pPr>
        <w:spacing w:line="360" w:lineRule="exact"/>
        <w:ind w:firstLineChars="200" w:firstLine="440"/>
        <w:rPr>
          <w:rFonts w:ascii="宋体" w:eastAsia="宋体" w:hAnsi="宋体"/>
          <w:sz w:val="22"/>
          <w:szCs w:val="24"/>
        </w:rPr>
      </w:pPr>
      <w:r w:rsidRPr="00C64F69">
        <w:rPr>
          <w:rFonts w:ascii="宋体" w:eastAsia="宋体" w:hAnsi="宋体"/>
          <w:sz w:val="22"/>
          <w:szCs w:val="24"/>
        </w:rPr>
        <w:t>C</w:t>
      </w:r>
      <w:r w:rsidRPr="00C64F69">
        <w:rPr>
          <w:rFonts w:ascii="宋体" w:eastAsia="宋体" w:hAnsi="宋体" w:hint="eastAsia"/>
          <w:sz w:val="22"/>
          <w:szCs w:val="24"/>
        </w:rPr>
        <w:t>．他返回试验田对那些出现分离的稻株进行研究，高的、矮的、早熟的、迟熟……一一做了详尽记录。</w:t>
      </w:r>
    </w:p>
    <w:p w14:paraId="42F60A7A" w14:textId="77777777" w:rsidR="003E62A8" w:rsidRPr="00C64F69" w:rsidRDefault="003E62A8" w:rsidP="005A30C9">
      <w:pPr>
        <w:spacing w:line="360" w:lineRule="exact"/>
        <w:ind w:firstLineChars="200" w:firstLine="440"/>
        <w:rPr>
          <w:rFonts w:ascii="宋体" w:eastAsia="宋体" w:hAnsi="宋体"/>
          <w:sz w:val="22"/>
          <w:szCs w:val="24"/>
        </w:rPr>
      </w:pPr>
      <w:r w:rsidRPr="00C64F69">
        <w:rPr>
          <w:rFonts w:ascii="宋体" w:eastAsia="宋体" w:hAnsi="宋体"/>
          <w:sz w:val="22"/>
          <w:szCs w:val="24"/>
        </w:rPr>
        <w:t>D</w:t>
      </w:r>
      <w:r w:rsidRPr="00C64F69">
        <w:rPr>
          <w:rFonts w:ascii="宋体" w:eastAsia="宋体" w:hAnsi="宋体" w:hint="eastAsia"/>
          <w:sz w:val="22"/>
          <w:szCs w:val="24"/>
        </w:rPr>
        <w:t>．许多这样的热情交替出现，有的过一定时期去而复来，有的出现一次便永远消失了……</w:t>
      </w:r>
    </w:p>
    <w:p w14:paraId="03384F3C" w14:textId="77777777" w:rsidR="003E62A8" w:rsidRDefault="003E62A8" w:rsidP="005A30C9">
      <w:pPr>
        <w:spacing w:line="360" w:lineRule="exact"/>
        <w:ind w:firstLineChars="200" w:firstLine="440"/>
        <w:rPr>
          <w:rFonts w:ascii="宋体" w:eastAsia="宋体" w:hAnsi="宋体"/>
          <w:sz w:val="22"/>
          <w:szCs w:val="24"/>
        </w:rPr>
      </w:pPr>
    </w:p>
    <w:p w14:paraId="42ADAE30" w14:textId="347CE678" w:rsidR="003E62A8" w:rsidRPr="00EC584F" w:rsidRDefault="003E62A8" w:rsidP="005A30C9">
      <w:pPr>
        <w:spacing w:line="360" w:lineRule="exact"/>
        <w:ind w:firstLineChars="200" w:firstLine="440"/>
        <w:rPr>
          <w:rFonts w:ascii="宋体" w:eastAsia="宋体" w:hAnsi="宋体"/>
          <w:sz w:val="22"/>
          <w:szCs w:val="24"/>
        </w:rPr>
      </w:pPr>
      <w:r w:rsidRPr="003E62A8">
        <w:rPr>
          <w:rFonts w:ascii="宋体" w:eastAsia="宋体" w:hAnsi="宋体" w:hint="eastAsia"/>
          <w:sz w:val="22"/>
          <w:szCs w:val="24"/>
        </w:rPr>
        <w:t>1</w:t>
      </w:r>
      <w:r>
        <w:rPr>
          <w:rFonts w:ascii="宋体" w:eastAsia="宋体" w:hAnsi="宋体" w:hint="eastAsia"/>
          <w:sz w:val="22"/>
          <w:szCs w:val="24"/>
        </w:rPr>
        <w:t>1</w:t>
      </w:r>
      <w:r w:rsidRPr="003E62A8">
        <w:rPr>
          <w:rFonts w:ascii="宋体" w:eastAsia="宋体" w:hAnsi="宋体" w:hint="eastAsia"/>
          <w:sz w:val="22"/>
          <w:szCs w:val="24"/>
        </w:rPr>
        <w:t>.</w:t>
      </w:r>
      <w:r w:rsidRPr="00EC584F">
        <w:rPr>
          <w:rFonts w:ascii="宋体" w:eastAsia="宋体" w:hAnsi="宋体" w:hint="eastAsia"/>
          <w:sz w:val="22"/>
          <w:szCs w:val="24"/>
        </w:rPr>
        <w:t>下列各句中的省略号和下文第一处省略号，作用相同的一项是</w:t>
      </w:r>
    </w:p>
    <w:p w14:paraId="1C004147" w14:textId="77777777" w:rsidR="003E62A8" w:rsidRPr="00EC584F" w:rsidRDefault="003E62A8" w:rsidP="005A30C9">
      <w:pPr>
        <w:spacing w:line="360" w:lineRule="exact"/>
        <w:ind w:firstLineChars="200" w:firstLine="440"/>
        <w:rPr>
          <w:rFonts w:ascii="宋体" w:eastAsia="宋体" w:hAnsi="宋体"/>
          <w:sz w:val="22"/>
          <w:szCs w:val="24"/>
        </w:rPr>
      </w:pPr>
      <w:r w:rsidRPr="00EC584F">
        <w:rPr>
          <w:rFonts w:ascii="宋体" w:eastAsia="宋体" w:hAnsi="宋体" w:hint="eastAsia"/>
          <w:sz w:val="22"/>
          <w:szCs w:val="24"/>
        </w:rPr>
        <w:t>鸟的天性是飞翔。在高高的蓝天之上，在烟波浩渺的江河湖海之上，在曲线优美的山脊之上……鸟儿自由地飞翔着。被我称作第二故乡的天台山，有一片莽莽苍苍的大森林，山下终年不断流淌着一道清澈的溪流。秋天的时候，溪流变得更加潺湲。阔大的水面如同深碧的颜料一样透彻清澄，水波闪烁着点点光斑……这个时候，数以万计的大雁从山那边，从树林间，从遥远的天际，一只衔接一只，一群簇拥一群，掠过阔大的水面，铺天盖地似的飞过来了！</w:t>
      </w:r>
    </w:p>
    <w:p w14:paraId="50D51277" w14:textId="77777777" w:rsidR="003E62A8" w:rsidRPr="00EC584F" w:rsidRDefault="003E62A8" w:rsidP="005A30C9">
      <w:pPr>
        <w:spacing w:line="360" w:lineRule="exact"/>
        <w:ind w:firstLineChars="200" w:firstLine="440"/>
        <w:rPr>
          <w:rFonts w:ascii="宋体" w:eastAsia="宋体" w:hAnsi="宋体"/>
          <w:sz w:val="22"/>
          <w:szCs w:val="24"/>
        </w:rPr>
      </w:pPr>
      <w:r w:rsidRPr="00EC584F">
        <w:rPr>
          <w:rFonts w:ascii="宋体" w:eastAsia="宋体" w:hAnsi="宋体"/>
          <w:sz w:val="22"/>
          <w:szCs w:val="24"/>
        </w:rPr>
        <w:t>A.</w:t>
      </w:r>
      <w:r w:rsidRPr="00EC584F">
        <w:rPr>
          <w:rFonts w:ascii="宋体" w:eastAsia="宋体" w:hAnsi="宋体" w:hint="eastAsia"/>
          <w:sz w:val="22"/>
          <w:szCs w:val="24"/>
        </w:rPr>
        <w:t>我们齐声朗诵起来：“……俱往矣，数风流人物，还看今朝。”</w:t>
      </w:r>
    </w:p>
    <w:p w14:paraId="1932389F" w14:textId="77777777" w:rsidR="003E62A8" w:rsidRPr="00EC584F" w:rsidRDefault="003E62A8" w:rsidP="005A30C9">
      <w:pPr>
        <w:spacing w:line="360" w:lineRule="exact"/>
        <w:ind w:firstLineChars="200" w:firstLine="440"/>
        <w:rPr>
          <w:rFonts w:ascii="宋体" w:eastAsia="宋体" w:hAnsi="宋体"/>
          <w:sz w:val="22"/>
          <w:szCs w:val="24"/>
        </w:rPr>
      </w:pPr>
      <w:r w:rsidRPr="00EC584F">
        <w:rPr>
          <w:rFonts w:ascii="宋体" w:eastAsia="宋体" w:hAnsi="宋体"/>
          <w:sz w:val="22"/>
          <w:szCs w:val="24"/>
        </w:rPr>
        <w:t>B.</w:t>
      </w:r>
      <w:r w:rsidRPr="00EC584F">
        <w:rPr>
          <w:rFonts w:ascii="宋体" w:eastAsia="宋体" w:hAnsi="宋体" w:hint="eastAsia"/>
          <w:sz w:val="22"/>
          <w:szCs w:val="24"/>
        </w:rPr>
        <w:t>有的像蜜蜂一样嗡嗡，有的像小鸟一样啾啾，有的像小狗一样汪汪，有的还好像在打鼾……</w:t>
      </w:r>
    </w:p>
    <w:p w14:paraId="36B2F9FD" w14:textId="77777777" w:rsidR="003E62A8" w:rsidRPr="00EC584F" w:rsidRDefault="003E62A8" w:rsidP="005A30C9">
      <w:pPr>
        <w:spacing w:line="360" w:lineRule="exact"/>
        <w:ind w:firstLineChars="200" w:firstLine="440"/>
        <w:rPr>
          <w:rFonts w:ascii="宋体" w:eastAsia="宋体" w:hAnsi="宋体"/>
          <w:sz w:val="22"/>
          <w:szCs w:val="24"/>
        </w:rPr>
      </w:pPr>
      <w:r w:rsidRPr="00EC584F">
        <w:rPr>
          <w:rFonts w:ascii="宋体" w:eastAsia="宋体" w:hAnsi="宋体"/>
          <w:sz w:val="22"/>
          <w:szCs w:val="24"/>
        </w:rPr>
        <w:t>C.</w:t>
      </w:r>
      <w:r w:rsidRPr="00EC584F">
        <w:rPr>
          <w:rFonts w:ascii="宋体" w:eastAsia="宋体" w:hAnsi="宋体" w:hint="eastAsia"/>
          <w:sz w:val="22"/>
          <w:szCs w:val="24"/>
        </w:rPr>
        <w:t>我扑到指导员身上大喊：“指导员，指导员……”</w:t>
      </w:r>
    </w:p>
    <w:p w14:paraId="0B3E33FF" w14:textId="3B07A100" w:rsidR="003E62A8" w:rsidRDefault="003E62A8" w:rsidP="005A30C9">
      <w:pPr>
        <w:spacing w:line="360" w:lineRule="exact"/>
        <w:ind w:firstLineChars="200" w:firstLine="440"/>
        <w:rPr>
          <w:rFonts w:ascii="宋体" w:eastAsia="宋体" w:hAnsi="宋体"/>
          <w:sz w:val="22"/>
          <w:szCs w:val="24"/>
        </w:rPr>
      </w:pPr>
      <w:r w:rsidRPr="00EC584F">
        <w:rPr>
          <w:rFonts w:ascii="宋体" w:eastAsia="宋体" w:hAnsi="宋体"/>
          <w:sz w:val="22"/>
          <w:szCs w:val="24"/>
        </w:rPr>
        <w:t>D.</w:t>
      </w:r>
      <w:r w:rsidRPr="00EC584F">
        <w:rPr>
          <w:rFonts w:ascii="宋体" w:eastAsia="宋体" w:hAnsi="宋体" w:hint="eastAsia"/>
          <w:sz w:val="22"/>
          <w:szCs w:val="24"/>
        </w:rPr>
        <w:t>嗒嗒嗒……从一座桥上，突然喷出六条火舌，封锁了我军前进的道路。</w:t>
      </w:r>
    </w:p>
    <w:p w14:paraId="709AAB44" w14:textId="77777777" w:rsidR="00865FD2" w:rsidRDefault="00865FD2" w:rsidP="005A30C9">
      <w:pPr>
        <w:spacing w:line="360" w:lineRule="exact"/>
        <w:ind w:firstLineChars="200" w:firstLine="440"/>
        <w:rPr>
          <w:rFonts w:ascii="宋体" w:eastAsia="宋体" w:hAnsi="宋体"/>
          <w:sz w:val="22"/>
          <w:szCs w:val="24"/>
        </w:rPr>
      </w:pPr>
    </w:p>
    <w:p w14:paraId="0BA5AA89" w14:textId="2EB854D1" w:rsidR="00865FD2" w:rsidRPr="00865FD2" w:rsidRDefault="003E62A8" w:rsidP="005A30C9">
      <w:pPr>
        <w:spacing w:line="360" w:lineRule="exact"/>
        <w:ind w:firstLineChars="200" w:firstLine="440"/>
        <w:rPr>
          <w:rFonts w:ascii="宋体" w:eastAsia="宋体" w:hAnsi="宋体"/>
          <w:sz w:val="22"/>
          <w:szCs w:val="24"/>
        </w:rPr>
      </w:pPr>
      <w:r>
        <w:rPr>
          <w:rFonts w:ascii="宋体" w:eastAsia="宋体" w:hAnsi="宋体" w:hint="eastAsia"/>
          <w:sz w:val="22"/>
          <w:szCs w:val="24"/>
        </w:rPr>
        <w:t>12.</w:t>
      </w:r>
      <w:r w:rsidR="00865FD2" w:rsidRPr="00865FD2">
        <w:rPr>
          <w:rFonts w:ascii="宋体" w:eastAsia="宋体" w:hAnsi="宋体"/>
          <w:sz w:val="22"/>
          <w:szCs w:val="24"/>
        </w:rPr>
        <w:t>下列各句中的破折号，和文中破折号作用相同的一项是(   )</w:t>
      </w:r>
      <w:r w:rsidR="00865FD2" w:rsidRPr="00865FD2">
        <w:rPr>
          <w:rFonts w:ascii="宋体" w:eastAsia="宋体" w:hAnsi="宋体" w:hint="eastAsia"/>
          <w:sz w:val="22"/>
          <w:szCs w:val="24"/>
        </w:rPr>
        <w:t>（3分</w:t>
      </w:r>
      <w:r w:rsidR="00865FD2" w:rsidRPr="00865FD2">
        <w:rPr>
          <w:rFonts w:ascii="宋体" w:eastAsia="宋体" w:hAnsi="宋体"/>
          <w:sz w:val="22"/>
          <w:szCs w:val="24"/>
        </w:rPr>
        <w:t>）</w:t>
      </w:r>
    </w:p>
    <w:p w14:paraId="6D8C0F4D" w14:textId="77777777" w:rsidR="00865FD2" w:rsidRPr="00865FD2" w:rsidRDefault="00865FD2" w:rsidP="005A30C9">
      <w:pPr>
        <w:spacing w:line="360" w:lineRule="exact"/>
        <w:ind w:firstLineChars="200" w:firstLine="440"/>
        <w:rPr>
          <w:rFonts w:ascii="宋体" w:eastAsia="宋体" w:hAnsi="宋体"/>
          <w:sz w:val="22"/>
          <w:szCs w:val="24"/>
        </w:rPr>
      </w:pPr>
      <w:r w:rsidRPr="00865FD2">
        <w:rPr>
          <w:rFonts w:ascii="宋体" w:eastAsia="宋体" w:hAnsi="宋体"/>
          <w:sz w:val="22"/>
          <w:szCs w:val="24"/>
        </w:rPr>
        <w:t>日子散散淡淡，一晃，差不多一年过去了。有一天，我和老刘在微信上聊天。正聊着，老刘发来“视频通话”请求。原来，他连接视频，是想让我看看“茶壶”——红壶、青壶、白壶……错落有致，沿龙池之畔排列着一片茶壶雕塑群，据老刘说，足足有一百多个。</w:t>
      </w:r>
    </w:p>
    <w:p w14:paraId="3133EC64" w14:textId="77777777" w:rsidR="00865FD2" w:rsidRPr="00865FD2" w:rsidRDefault="00865FD2" w:rsidP="005A30C9">
      <w:pPr>
        <w:spacing w:line="360" w:lineRule="exact"/>
        <w:ind w:firstLineChars="200" w:firstLine="440"/>
        <w:rPr>
          <w:rFonts w:ascii="宋体" w:eastAsia="宋体" w:hAnsi="宋体"/>
          <w:sz w:val="22"/>
          <w:szCs w:val="24"/>
        </w:rPr>
      </w:pPr>
      <w:r w:rsidRPr="00865FD2">
        <w:rPr>
          <w:rFonts w:ascii="宋体" w:eastAsia="宋体" w:hAnsi="宋体"/>
          <w:sz w:val="22"/>
          <w:szCs w:val="24"/>
        </w:rPr>
        <w:t>A. 她的坚强，她的意志的纯洁，她的律已之严，她的客观，她的公正不阿的判断——所有这一切都难得地集中在一个人的身上。</w:t>
      </w:r>
    </w:p>
    <w:p w14:paraId="30009611" w14:textId="77777777" w:rsidR="00865FD2" w:rsidRPr="00865FD2" w:rsidRDefault="00865FD2" w:rsidP="005A30C9">
      <w:pPr>
        <w:spacing w:line="360" w:lineRule="exact"/>
        <w:ind w:firstLineChars="200" w:firstLine="440"/>
        <w:rPr>
          <w:rFonts w:ascii="宋体" w:eastAsia="宋体" w:hAnsi="宋体"/>
          <w:sz w:val="22"/>
          <w:szCs w:val="24"/>
        </w:rPr>
      </w:pPr>
      <w:r w:rsidRPr="00865FD2">
        <w:rPr>
          <w:rFonts w:ascii="宋体" w:eastAsia="宋体" w:hAnsi="宋体"/>
          <w:sz w:val="22"/>
          <w:szCs w:val="24"/>
        </w:rPr>
        <w:t>B. 让他一个人留在房里还不到两分钟，当我们进去的时候，便发现他在安乐椅上安静地睡着了——但已经永远地睡着了。</w:t>
      </w:r>
    </w:p>
    <w:p w14:paraId="2189C692" w14:textId="77777777" w:rsidR="00865FD2" w:rsidRPr="00865FD2" w:rsidRDefault="00865FD2" w:rsidP="005A30C9">
      <w:pPr>
        <w:spacing w:line="360" w:lineRule="exact"/>
        <w:ind w:firstLineChars="200" w:firstLine="440"/>
        <w:rPr>
          <w:rFonts w:ascii="宋体" w:eastAsia="宋体" w:hAnsi="宋体"/>
          <w:sz w:val="22"/>
          <w:szCs w:val="24"/>
        </w:rPr>
      </w:pPr>
      <w:r w:rsidRPr="00865FD2">
        <w:rPr>
          <w:rFonts w:ascii="宋体" w:eastAsia="宋体" w:hAnsi="宋体"/>
          <w:sz w:val="22"/>
          <w:szCs w:val="24"/>
        </w:rPr>
        <w:t>C. 遇见熟人，便会用了缓慢悠闲的声调， 微叹着互答着的说：“唉，天可真凉了——”“可不是吗？一层秋雨一层凉啦！”</w:t>
      </w:r>
    </w:p>
    <w:p w14:paraId="3D9391F3" w14:textId="77777777" w:rsidR="00865FD2" w:rsidRPr="00865FD2" w:rsidRDefault="00865FD2" w:rsidP="005A30C9">
      <w:pPr>
        <w:spacing w:line="360" w:lineRule="exact"/>
        <w:ind w:firstLineChars="200" w:firstLine="440"/>
        <w:rPr>
          <w:rFonts w:ascii="宋体" w:eastAsia="宋体" w:hAnsi="宋体"/>
          <w:sz w:val="22"/>
          <w:szCs w:val="24"/>
        </w:rPr>
      </w:pPr>
      <w:r w:rsidRPr="00865FD2">
        <w:rPr>
          <w:rFonts w:ascii="宋体" w:eastAsia="宋体" w:hAnsi="宋体"/>
          <w:sz w:val="22"/>
          <w:szCs w:val="24"/>
        </w:rPr>
        <w:t>D. 看过石砲沟几十年，这里的山形是没有变化的——峰巅隆起，沟谷下沉，绵延起伏。四十多年前是这样子，四十多年后依旧如此。</w:t>
      </w:r>
    </w:p>
    <w:p w14:paraId="11C7707A" w14:textId="77777777" w:rsidR="00865FD2" w:rsidRDefault="00865FD2" w:rsidP="005A30C9">
      <w:pPr>
        <w:spacing w:line="360" w:lineRule="exact"/>
        <w:ind w:firstLineChars="200" w:firstLine="440"/>
        <w:rPr>
          <w:rFonts w:ascii="宋体" w:eastAsia="宋体" w:hAnsi="宋体"/>
          <w:sz w:val="22"/>
          <w:szCs w:val="24"/>
        </w:rPr>
      </w:pPr>
    </w:p>
    <w:p w14:paraId="56BA5461" w14:textId="7AC05DF8" w:rsidR="003E62A8" w:rsidRPr="005A30C9" w:rsidRDefault="003E62A8" w:rsidP="005A30C9">
      <w:pPr>
        <w:spacing w:line="360" w:lineRule="exact"/>
        <w:ind w:firstLineChars="200" w:firstLine="422"/>
        <w:rPr>
          <w:rFonts w:ascii="宋体" w:eastAsia="宋体" w:hAnsi="宋体"/>
          <w:b/>
          <w:bCs/>
          <w:szCs w:val="21"/>
        </w:rPr>
      </w:pPr>
      <w:r w:rsidRPr="000670B1">
        <w:rPr>
          <w:rFonts w:ascii="宋体" w:eastAsia="宋体" w:hAnsi="宋体" w:hint="eastAsia"/>
          <w:b/>
          <w:bCs/>
          <w:szCs w:val="21"/>
        </w:rPr>
        <w:t>六、</w:t>
      </w:r>
      <w:r w:rsidR="000670B1">
        <w:rPr>
          <w:rFonts w:ascii="宋体" w:eastAsia="宋体" w:hAnsi="宋体" w:hint="eastAsia"/>
          <w:b/>
          <w:bCs/>
          <w:szCs w:val="21"/>
        </w:rPr>
        <w:t>学后反思</w:t>
      </w:r>
    </w:p>
    <w:sectPr w:rsidR="003E62A8" w:rsidRPr="005A30C9" w:rsidSect="00746C90">
      <w:footerReference w:type="default" r:id="rId8"/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93D35E5" w14:textId="77777777" w:rsidR="00DE2AB5" w:rsidRDefault="00DE2AB5" w:rsidP="000670B1">
      <w:r>
        <w:separator/>
      </w:r>
    </w:p>
  </w:endnote>
  <w:endnote w:type="continuationSeparator" w:id="0">
    <w:p w14:paraId="59F2C75C" w14:textId="77777777" w:rsidR="00DE2AB5" w:rsidRDefault="00DE2AB5" w:rsidP="000670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57493066"/>
      <w:docPartObj>
        <w:docPartGallery w:val="Page Numbers (Bottom of Page)"/>
        <w:docPartUnique/>
      </w:docPartObj>
    </w:sdtPr>
    <w:sdtEndPr/>
    <w:sdtContent>
      <w:p w14:paraId="761B002B" w14:textId="7C8EF055" w:rsidR="000670B1" w:rsidRDefault="000670B1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701B2" w:rsidRPr="002701B2">
          <w:rPr>
            <w:noProof/>
            <w:lang w:val="zh-CN"/>
          </w:rPr>
          <w:t>1</w:t>
        </w:r>
        <w:r>
          <w:fldChar w:fldCharType="end"/>
        </w:r>
      </w:p>
    </w:sdtContent>
  </w:sdt>
  <w:p w14:paraId="1A19FA8C" w14:textId="77777777" w:rsidR="000670B1" w:rsidRDefault="000670B1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C1188D5" w14:textId="77777777" w:rsidR="00DE2AB5" w:rsidRDefault="00DE2AB5" w:rsidP="000670B1">
      <w:r>
        <w:separator/>
      </w:r>
    </w:p>
  </w:footnote>
  <w:footnote w:type="continuationSeparator" w:id="0">
    <w:p w14:paraId="0DE5E704" w14:textId="77777777" w:rsidR="00DE2AB5" w:rsidRDefault="00DE2AB5" w:rsidP="000670B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62A8"/>
    <w:rsid w:val="000670B1"/>
    <w:rsid w:val="000C0053"/>
    <w:rsid w:val="00104E12"/>
    <w:rsid w:val="00127A49"/>
    <w:rsid w:val="00185327"/>
    <w:rsid w:val="002701B2"/>
    <w:rsid w:val="003E62A8"/>
    <w:rsid w:val="005A30C9"/>
    <w:rsid w:val="005D5B41"/>
    <w:rsid w:val="0066379B"/>
    <w:rsid w:val="0069709B"/>
    <w:rsid w:val="00865FD2"/>
    <w:rsid w:val="008919EF"/>
    <w:rsid w:val="00A52B18"/>
    <w:rsid w:val="00DE2AB5"/>
    <w:rsid w:val="00EE45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5BFD8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62A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670B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670B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670B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670B1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66379B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66379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62A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670B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670B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670B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670B1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66379B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66379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639</Words>
  <Characters>3645</Characters>
  <Application>Microsoft Office Word</Application>
  <DocSecurity>0</DocSecurity>
  <Lines>30</Lines>
  <Paragraphs>8</Paragraphs>
  <ScaleCrop>false</ScaleCrop>
  <Company/>
  <LinksUpToDate>false</LinksUpToDate>
  <CharactersWithSpaces>4276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hql</dc:creator>
  <cp:keywords/>
  <dc:description/>
  <cp:lastModifiedBy>a1</cp:lastModifiedBy>
  <cp:revision>10</cp:revision>
  <dcterms:created xsi:type="dcterms:W3CDTF">2020-10-16T04:54:00Z</dcterms:created>
  <dcterms:modified xsi:type="dcterms:W3CDTF">2022-04-25T00:37:00Z</dcterms:modified>
</cp:coreProperties>
</file>